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00C6C" w14:textId="5FEDF82F" w:rsidR="00347CA3" w:rsidRDefault="008C4991" w:rsidP="007004B9">
      <w:pPr>
        <w:autoSpaceDE w:val="0"/>
        <w:autoSpaceDN w:val="0"/>
        <w:adjustRightInd w:val="0"/>
        <w:spacing w:after="0" w:line="260" w:lineRule="exact"/>
        <w:rPr>
          <w:rFonts w:ascii="Georgia" w:hAnsi="Georgia" w:cs="FrutigerLTStd-BlackCn"/>
          <w:b/>
          <w:bCs/>
          <w:color w:val="4A6D87"/>
          <w:sz w:val="20"/>
          <w:szCs w:val="20"/>
        </w:rPr>
      </w:pPr>
      <w:bookmarkStart w:id="0" w:name="_GoBack"/>
      <w:bookmarkEnd w:id="0"/>
      <w:r w:rsidRPr="00A555ED">
        <w:rPr>
          <w:rFonts w:ascii="Georgia" w:hAnsi="Georgia" w:cs="FrutigerLTStd-BlackCn"/>
          <w:b/>
          <w:bCs/>
          <w:color w:val="4A6D87"/>
          <w:sz w:val="20"/>
          <w:szCs w:val="20"/>
        </w:rPr>
        <w:t>Vejledende udkast til vedtægt for kystbeskyttelseslag</w:t>
      </w:r>
    </w:p>
    <w:p w14:paraId="475713B1" w14:textId="77777777" w:rsidR="00DD2137" w:rsidRDefault="00DD2137" w:rsidP="007004B9">
      <w:pPr>
        <w:autoSpaceDE w:val="0"/>
        <w:autoSpaceDN w:val="0"/>
        <w:adjustRightInd w:val="0"/>
        <w:spacing w:after="0" w:line="260" w:lineRule="exact"/>
        <w:rPr>
          <w:rFonts w:ascii="Georgia" w:hAnsi="Georgia" w:cs="FrutigerLTStd-BlackCn"/>
          <w:b/>
          <w:bCs/>
          <w:color w:val="4A6D87"/>
          <w:sz w:val="20"/>
          <w:szCs w:val="20"/>
        </w:rPr>
      </w:pPr>
    </w:p>
    <w:p w14:paraId="06485F28" w14:textId="6A0C7D36" w:rsidR="008C4991" w:rsidRDefault="00B00365" w:rsidP="007004B9">
      <w:pPr>
        <w:autoSpaceDE w:val="0"/>
        <w:autoSpaceDN w:val="0"/>
        <w:adjustRightInd w:val="0"/>
        <w:spacing w:after="0" w:line="260" w:lineRule="exact"/>
        <w:rPr>
          <w:rFonts w:ascii="Georgia" w:hAnsi="Georgia" w:cs="FrutigerLTStd-Light"/>
          <w:color w:val="000000"/>
          <w:sz w:val="20"/>
          <w:szCs w:val="20"/>
        </w:rPr>
      </w:pPr>
      <w:r>
        <w:rPr>
          <w:rFonts w:ascii="Georgia" w:hAnsi="Georgia" w:cs="FrutigerLTStd-Light"/>
          <w:color w:val="000000"/>
          <w:sz w:val="20"/>
          <w:szCs w:val="20"/>
        </w:rPr>
        <w:t>(V</w:t>
      </w:r>
      <w:r w:rsidR="00E05E50">
        <w:rPr>
          <w:rFonts w:ascii="Georgia" w:hAnsi="Georgia" w:cs="FrutigerLTStd-Light"/>
          <w:color w:val="000000"/>
          <w:sz w:val="20"/>
          <w:szCs w:val="20"/>
        </w:rPr>
        <w:t>ejledende bemærkninger</w:t>
      </w:r>
      <w:r w:rsidR="00347CA3">
        <w:rPr>
          <w:rFonts w:ascii="Georgia" w:hAnsi="Georgia" w:cs="FrutigerLTStd-Light"/>
          <w:color w:val="000000"/>
          <w:sz w:val="20"/>
          <w:szCs w:val="20"/>
        </w:rPr>
        <w:t>/forslag</w:t>
      </w:r>
      <w:r w:rsidR="00E05E50">
        <w:rPr>
          <w:rFonts w:ascii="Georgia" w:hAnsi="Georgia" w:cs="FrutigerLTStd-Light"/>
          <w:color w:val="000000"/>
          <w:sz w:val="20"/>
          <w:szCs w:val="20"/>
        </w:rPr>
        <w:t xml:space="preserve"> angives med kursiv i parentes</w:t>
      </w:r>
      <w:r>
        <w:rPr>
          <w:rFonts w:ascii="Georgia" w:hAnsi="Georgia" w:cs="FrutigerLTStd-Light"/>
          <w:color w:val="000000"/>
          <w:sz w:val="20"/>
          <w:szCs w:val="20"/>
        </w:rPr>
        <w:t>. Forslag til bilag X til Z fremgår i slutningen af dokumentet</w:t>
      </w:r>
      <w:r w:rsidR="00E05E50">
        <w:rPr>
          <w:rFonts w:ascii="Georgia" w:hAnsi="Georgia" w:cs="FrutigerLTStd-Light"/>
          <w:color w:val="000000"/>
          <w:sz w:val="20"/>
          <w:szCs w:val="20"/>
        </w:rPr>
        <w:t>)</w:t>
      </w:r>
    </w:p>
    <w:p w14:paraId="7C2C62FF" w14:textId="5FBC9985" w:rsidR="00543608" w:rsidRDefault="00543608" w:rsidP="007004B9">
      <w:pPr>
        <w:autoSpaceDE w:val="0"/>
        <w:autoSpaceDN w:val="0"/>
        <w:adjustRightInd w:val="0"/>
        <w:spacing w:after="0" w:line="260" w:lineRule="exact"/>
        <w:rPr>
          <w:rFonts w:ascii="Georgia" w:hAnsi="Georgia" w:cs="FrutigerLTStd-Light"/>
          <w:color w:val="000000"/>
          <w:sz w:val="20"/>
          <w:szCs w:val="20"/>
        </w:rPr>
      </w:pPr>
    </w:p>
    <w:p w14:paraId="615A6998" w14:textId="6491C3BC" w:rsidR="00C95DBB" w:rsidRDefault="00C95DBB" w:rsidP="007004B9">
      <w:pPr>
        <w:autoSpaceDE w:val="0"/>
        <w:autoSpaceDN w:val="0"/>
        <w:adjustRightInd w:val="0"/>
        <w:spacing w:after="0" w:line="260" w:lineRule="exact"/>
        <w:rPr>
          <w:rFonts w:ascii="Georgia" w:hAnsi="Georgia" w:cs="FrutigerLTStd-Light"/>
          <w:color w:val="000000"/>
          <w:sz w:val="20"/>
          <w:szCs w:val="20"/>
        </w:rPr>
      </w:pPr>
    </w:p>
    <w:p w14:paraId="470EE321" w14:textId="7742A242" w:rsidR="00C95DBB" w:rsidRDefault="00C95DBB" w:rsidP="007004B9">
      <w:pPr>
        <w:autoSpaceDE w:val="0"/>
        <w:autoSpaceDN w:val="0"/>
        <w:adjustRightInd w:val="0"/>
        <w:spacing w:after="0" w:line="260" w:lineRule="exact"/>
        <w:rPr>
          <w:rFonts w:ascii="Georgia" w:hAnsi="Georgia" w:cs="FrutigerLTStd-Light"/>
          <w:color w:val="000000"/>
          <w:sz w:val="20"/>
          <w:szCs w:val="20"/>
        </w:rPr>
      </w:pPr>
    </w:p>
    <w:p w14:paraId="5257C5D2" w14:textId="62BDB631" w:rsidR="00C26BC2" w:rsidRDefault="00C26BC2" w:rsidP="007004B9">
      <w:pPr>
        <w:autoSpaceDE w:val="0"/>
        <w:autoSpaceDN w:val="0"/>
        <w:adjustRightInd w:val="0"/>
        <w:spacing w:after="0" w:line="260" w:lineRule="exact"/>
        <w:rPr>
          <w:rFonts w:ascii="Georgia" w:hAnsi="Georgia" w:cs="FrutigerLTStd-Light"/>
          <w:color w:val="000000"/>
          <w:sz w:val="20"/>
          <w:szCs w:val="20"/>
        </w:rPr>
      </w:pPr>
    </w:p>
    <w:p w14:paraId="6C3FC7F8" w14:textId="53E90868" w:rsidR="00BB39A6" w:rsidRPr="00DD2137" w:rsidRDefault="00BB39A6" w:rsidP="00DD2137">
      <w:pPr>
        <w:jc w:val="center"/>
        <w:rPr>
          <w:rStyle w:val="Bogenstitel"/>
        </w:rPr>
      </w:pPr>
      <w:r w:rsidRPr="00DD2137">
        <w:rPr>
          <w:rStyle w:val="Bogenstitel"/>
        </w:rPr>
        <w:t xml:space="preserve">Vedtægt for Kystbeskyttelseslaget </w:t>
      </w:r>
      <w:r w:rsidR="008C2DE0" w:rsidRPr="00DD2137">
        <w:rPr>
          <w:rStyle w:val="Bogenstitel"/>
        </w:rPr>
        <w:t>_________________________(</w:t>
      </w:r>
      <w:r w:rsidRPr="00DD2137">
        <w:rPr>
          <w:rStyle w:val="Bogenstitel"/>
        </w:rPr>
        <w:t>navn)</w:t>
      </w:r>
    </w:p>
    <w:p w14:paraId="10321441" w14:textId="600F1010" w:rsidR="00BB39A6" w:rsidRPr="00DD2137" w:rsidRDefault="00BB39A6" w:rsidP="00DD2137">
      <w:pPr>
        <w:rPr>
          <w:rStyle w:val="Bogenstitel"/>
        </w:rPr>
      </w:pPr>
    </w:p>
    <w:p w14:paraId="3CE810DA" w14:textId="2DDB4946" w:rsidR="00C95DBB" w:rsidRPr="00DD2137" w:rsidRDefault="00C95DBB" w:rsidP="00DD2137">
      <w:pPr>
        <w:rPr>
          <w:rStyle w:val="Bogenstitel"/>
        </w:rPr>
      </w:pPr>
    </w:p>
    <w:p w14:paraId="606D3B49" w14:textId="15828F72" w:rsidR="00C95DBB" w:rsidRDefault="00C95DBB" w:rsidP="00543608">
      <w:pPr>
        <w:autoSpaceDE w:val="0"/>
        <w:autoSpaceDN w:val="0"/>
        <w:adjustRightInd w:val="0"/>
        <w:spacing w:after="0" w:line="260" w:lineRule="exact"/>
        <w:rPr>
          <w:rStyle w:val="Bogenstitel"/>
        </w:rPr>
      </w:pPr>
    </w:p>
    <w:p w14:paraId="4CC5B9DE" w14:textId="77777777" w:rsidR="00DD2137" w:rsidRDefault="00DD2137" w:rsidP="00543608">
      <w:pPr>
        <w:autoSpaceDE w:val="0"/>
        <w:autoSpaceDN w:val="0"/>
        <w:adjustRightInd w:val="0"/>
        <w:spacing w:after="0" w:line="260" w:lineRule="exact"/>
        <w:rPr>
          <w:rFonts w:ascii="Georgia" w:hAnsi="Georgia" w:cs="FrutigerLTStd-Light"/>
          <w:color w:val="000000"/>
          <w:sz w:val="20"/>
          <w:szCs w:val="20"/>
        </w:rPr>
      </w:pPr>
    </w:p>
    <w:p w14:paraId="5DCD64E6" w14:textId="2BA4A997" w:rsidR="00C95DBB" w:rsidRDefault="00C95DBB" w:rsidP="00543608">
      <w:pPr>
        <w:autoSpaceDE w:val="0"/>
        <w:autoSpaceDN w:val="0"/>
        <w:adjustRightInd w:val="0"/>
        <w:spacing w:after="0" w:line="260" w:lineRule="exact"/>
        <w:rPr>
          <w:rFonts w:ascii="Georgia" w:hAnsi="Georgia" w:cs="FrutigerLTStd-Light"/>
          <w:color w:val="000000"/>
          <w:sz w:val="20"/>
          <w:szCs w:val="20"/>
        </w:rPr>
      </w:pPr>
    </w:p>
    <w:p w14:paraId="670ADE1E" w14:textId="26F8240E" w:rsidR="00C95DBB" w:rsidRDefault="00C95DBB" w:rsidP="00543608">
      <w:pPr>
        <w:autoSpaceDE w:val="0"/>
        <w:autoSpaceDN w:val="0"/>
        <w:adjustRightInd w:val="0"/>
        <w:spacing w:after="0" w:line="260" w:lineRule="exact"/>
        <w:rPr>
          <w:rFonts w:ascii="Georgia" w:hAnsi="Georgia" w:cs="FrutigerLTStd-Light"/>
          <w:color w:val="000000"/>
          <w:sz w:val="20"/>
          <w:szCs w:val="20"/>
        </w:rPr>
      </w:pPr>
    </w:p>
    <w:p w14:paraId="188BE9EE" w14:textId="4A9A15D1" w:rsidR="00C95DBB" w:rsidRDefault="00C95DBB" w:rsidP="00543608">
      <w:pPr>
        <w:autoSpaceDE w:val="0"/>
        <w:autoSpaceDN w:val="0"/>
        <w:adjustRightInd w:val="0"/>
        <w:spacing w:after="0" w:line="260" w:lineRule="exact"/>
        <w:rPr>
          <w:rFonts w:ascii="Georgia" w:hAnsi="Georgia" w:cs="FrutigerLTStd-Light"/>
          <w:color w:val="000000"/>
          <w:sz w:val="20"/>
          <w:szCs w:val="20"/>
        </w:rPr>
      </w:pPr>
    </w:p>
    <w:p w14:paraId="1443E246" w14:textId="0B4C47C3" w:rsidR="00C95DBB" w:rsidRDefault="00C95DBB" w:rsidP="00543608">
      <w:pPr>
        <w:autoSpaceDE w:val="0"/>
        <w:autoSpaceDN w:val="0"/>
        <w:adjustRightInd w:val="0"/>
        <w:spacing w:after="0" w:line="260" w:lineRule="exact"/>
        <w:rPr>
          <w:rFonts w:ascii="Georgia" w:hAnsi="Georgia" w:cs="FrutigerLTStd-Light"/>
          <w:color w:val="000000"/>
          <w:sz w:val="20"/>
          <w:szCs w:val="20"/>
        </w:rPr>
      </w:pPr>
    </w:p>
    <w:p w14:paraId="0869BD63" w14:textId="5B93459F" w:rsidR="00C95DBB" w:rsidRDefault="00C95DBB" w:rsidP="00543608">
      <w:pPr>
        <w:autoSpaceDE w:val="0"/>
        <w:autoSpaceDN w:val="0"/>
        <w:adjustRightInd w:val="0"/>
        <w:spacing w:after="0" w:line="260" w:lineRule="exact"/>
        <w:rPr>
          <w:rFonts w:ascii="Georgia" w:hAnsi="Georgia" w:cs="FrutigerLTStd-Light"/>
          <w:color w:val="000000"/>
          <w:sz w:val="20"/>
          <w:szCs w:val="20"/>
        </w:rPr>
      </w:pPr>
    </w:p>
    <w:p w14:paraId="3BE2C99E" w14:textId="065D789C" w:rsidR="00C95DBB" w:rsidRDefault="00C95DBB" w:rsidP="00543608">
      <w:pPr>
        <w:autoSpaceDE w:val="0"/>
        <w:autoSpaceDN w:val="0"/>
        <w:adjustRightInd w:val="0"/>
        <w:spacing w:after="0" w:line="260" w:lineRule="exact"/>
        <w:rPr>
          <w:rFonts w:ascii="Georgia" w:hAnsi="Georgia" w:cs="FrutigerLTStd-Light"/>
          <w:color w:val="000000"/>
          <w:sz w:val="20"/>
          <w:szCs w:val="20"/>
        </w:rPr>
      </w:pPr>
    </w:p>
    <w:p w14:paraId="4AE8B3B7" w14:textId="5C43526A" w:rsidR="00C95DBB" w:rsidRDefault="00C95DBB" w:rsidP="00543608">
      <w:pPr>
        <w:autoSpaceDE w:val="0"/>
        <w:autoSpaceDN w:val="0"/>
        <w:adjustRightInd w:val="0"/>
        <w:spacing w:after="0" w:line="260" w:lineRule="exact"/>
        <w:rPr>
          <w:rFonts w:ascii="Georgia" w:hAnsi="Georgia" w:cs="FrutigerLTStd-Light"/>
          <w:color w:val="000000"/>
          <w:sz w:val="20"/>
          <w:szCs w:val="20"/>
        </w:rPr>
      </w:pPr>
    </w:p>
    <w:p w14:paraId="1DBD8BAB" w14:textId="0BA3ECD3" w:rsidR="00C95DBB" w:rsidRDefault="00C95DBB" w:rsidP="00543608">
      <w:pPr>
        <w:autoSpaceDE w:val="0"/>
        <w:autoSpaceDN w:val="0"/>
        <w:adjustRightInd w:val="0"/>
        <w:spacing w:after="0" w:line="260" w:lineRule="exact"/>
        <w:rPr>
          <w:rFonts w:ascii="Georgia" w:hAnsi="Georgia" w:cs="FrutigerLTStd-Light"/>
          <w:color w:val="000000"/>
          <w:sz w:val="20"/>
          <w:szCs w:val="20"/>
        </w:rPr>
      </w:pPr>
    </w:p>
    <w:p w14:paraId="2AC11BFE" w14:textId="2FC10CD8" w:rsidR="00C95DBB" w:rsidRDefault="00C95DBB" w:rsidP="00543608">
      <w:pPr>
        <w:autoSpaceDE w:val="0"/>
        <w:autoSpaceDN w:val="0"/>
        <w:adjustRightInd w:val="0"/>
        <w:spacing w:after="0" w:line="260" w:lineRule="exact"/>
        <w:rPr>
          <w:rFonts w:ascii="Georgia" w:hAnsi="Georgia" w:cs="FrutigerLTStd-Light"/>
          <w:color w:val="000000"/>
          <w:sz w:val="20"/>
          <w:szCs w:val="20"/>
        </w:rPr>
      </w:pPr>
    </w:p>
    <w:p w14:paraId="1C168C98" w14:textId="48BADAB4" w:rsidR="00DD2137" w:rsidRDefault="00DD2137" w:rsidP="00543608">
      <w:pPr>
        <w:autoSpaceDE w:val="0"/>
        <w:autoSpaceDN w:val="0"/>
        <w:adjustRightInd w:val="0"/>
        <w:spacing w:after="0" w:line="260" w:lineRule="exact"/>
        <w:rPr>
          <w:rFonts w:ascii="Georgia" w:hAnsi="Georgia" w:cs="FrutigerLTStd-Light"/>
          <w:color w:val="000000"/>
          <w:sz w:val="20"/>
          <w:szCs w:val="20"/>
        </w:rPr>
      </w:pPr>
    </w:p>
    <w:p w14:paraId="4365023C" w14:textId="5D597713" w:rsidR="00DD2137" w:rsidRDefault="00DD2137" w:rsidP="00543608">
      <w:pPr>
        <w:autoSpaceDE w:val="0"/>
        <w:autoSpaceDN w:val="0"/>
        <w:adjustRightInd w:val="0"/>
        <w:spacing w:after="0" w:line="260" w:lineRule="exact"/>
        <w:rPr>
          <w:rFonts w:ascii="Georgia" w:hAnsi="Georgia" w:cs="FrutigerLTStd-Light"/>
          <w:color w:val="000000"/>
          <w:sz w:val="20"/>
          <w:szCs w:val="20"/>
        </w:rPr>
      </w:pPr>
    </w:p>
    <w:p w14:paraId="4C39EE1E" w14:textId="1CCA7903" w:rsidR="00DD2137" w:rsidRDefault="00DD2137" w:rsidP="00543608">
      <w:pPr>
        <w:autoSpaceDE w:val="0"/>
        <w:autoSpaceDN w:val="0"/>
        <w:adjustRightInd w:val="0"/>
        <w:spacing w:after="0" w:line="260" w:lineRule="exact"/>
        <w:rPr>
          <w:rFonts w:ascii="Georgia" w:hAnsi="Georgia" w:cs="FrutigerLTStd-Light"/>
          <w:color w:val="000000"/>
          <w:sz w:val="20"/>
          <w:szCs w:val="20"/>
        </w:rPr>
      </w:pPr>
    </w:p>
    <w:p w14:paraId="1E911DD1" w14:textId="7FB2071F" w:rsidR="00DD2137" w:rsidRDefault="00DD2137" w:rsidP="00543608">
      <w:pPr>
        <w:autoSpaceDE w:val="0"/>
        <w:autoSpaceDN w:val="0"/>
        <w:adjustRightInd w:val="0"/>
        <w:spacing w:after="0" w:line="260" w:lineRule="exact"/>
        <w:rPr>
          <w:rFonts w:ascii="Georgia" w:hAnsi="Georgia" w:cs="FrutigerLTStd-Light"/>
          <w:color w:val="000000"/>
          <w:sz w:val="20"/>
          <w:szCs w:val="20"/>
        </w:rPr>
      </w:pPr>
    </w:p>
    <w:p w14:paraId="6BC81F01" w14:textId="7B671F88" w:rsidR="00DD2137" w:rsidRDefault="00DD2137" w:rsidP="00543608">
      <w:pPr>
        <w:autoSpaceDE w:val="0"/>
        <w:autoSpaceDN w:val="0"/>
        <w:adjustRightInd w:val="0"/>
        <w:spacing w:after="0" w:line="260" w:lineRule="exact"/>
        <w:rPr>
          <w:rFonts w:ascii="Georgia" w:hAnsi="Georgia" w:cs="FrutigerLTStd-Light"/>
          <w:color w:val="000000"/>
          <w:sz w:val="20"/>
          <w:szCs w:val="20"/>
        </w:rPr>
      </w:pPr>
    </w:p>
    <w:p w14:paraId="3E318ECE" w14:textId="36AB2814" w:rsidR="00DD2137" w:rsidRDefault="00DD2137" w:rsidP="00543608">
      <w:pPr>
        <w:autoSpaceDE w:val="0"/>
        <w:autoSpaceDN w:val="0"/>
        <w:adjustRightInd w:val="0"/>
        <w:spacing w:after="0" w:line="260" w:lineRule="exact"/>
        <w:rPr>
          <w:rFonts w:ascii="Georgia" w:hAnsi="Georgia" w:cs="FrutigerLTStd-Light"/>
          <w:color w:val="000000"/>
          <w:sz w:val="20"/>
          <w:szCs w:val="20"/>
        </w:rPr>
      </w:pPr>
    </w:p>
    <w:p w14:paraId="5F2D6047" w14:textId="6930A2CF" w:rsidR="00DD2137" w:rsidRDefault="00DD2137" w:rsidP="00543608">
      <w:pPr>
        <w:autoSpaceDE w:val="0"/>
        <w:autoSpaceDN w:val="0"/>
        <w:adjustRightInd w:val="0"/>
        <w:spacing w:after="0" w:line="260" w:lineRule="exact"/>
        <w:rPr>
          <w:rFonts w:ascii="Georgia" w:hAnsi="Georgia" w:cs="FrutigerLTStd-Light"/>
          <w:color w:val="000000"/>
          <w:sz w:val="20"/>
          <w:szCs w:val="20"/>
        </w:rPr>
      </w:pPr>
    </w:p>
    <w:p w14:paraId="09E2D298" w14:textId="673AA765" w:rsidR="00DD2137" w:rsidRDefault="00DD2137" w:rsidP="00543608">
      <w:pPr>
        <w:autoSpaceDE w:val="0"/>
        <w:autoSpaceDN w:val="0"/>
        <w:adjustRightInd w:val="0"/>
        <w:spacing w:after="0" w:line="260" w:lineRule="exact"/>
        <w:rPr>
          <w:rFonts w:ascii="Georgia" w:hAnsi="Georgia" w:cs="FrutigerLTStd-Light"/>
          <w:color w:val="000000"/>
          <w:sz w:val="20"/>
          <w:szCs w:val="20"/>
        </w:rPr>
      </w:pPr>
    </w:p>
    <w:p w14:paraId="5034CE58" w14:textId="42F3C25E" w:rsidR="00DD2137" w:rsidRDefault="00DD2137" w:rsidP="00543608">
      <w:pPr>
        <w:autoSpaceDE w:val="0"/>
        <w:autoSpaceDN w:val="0"/>
        <w:adjustRightInd w:val="0"/>
        <w:spacing w:after="0" w:line="260" w:lineRule="exact"/>
        <w:rPr>
          <w:rFonts w:ascii="Georgia" w:hAnsi="Georgia" w:cs="FrutigerLTStd-Light"/>
          <w:color w:val="000000"/>
          <w:sz w:val="20"/>
          <w:szCs w:val="20"/>
        </w:rPr>
      </w:pPr>
    </w:p>
    <w:p w14:paraId="1C7457C8" w14:textId="40DF3DE8" w:rsidR="00DD2137" w:rsidRDefault="00DD2137" w:rsidP="00543608">
      <w:pPr>
        <w:autoSpaceDE w:val="0"/>
        <w:autoSpaceDN w:val="0"/>
        <w:adjustRightInd w:val="0"/>
        <w:spacing w:after="0" w:line="260" w:lineRule="exact"/>
        <w:rPr>
          <w:rFonts w:ascii="Georgia" w:hAnsi="Georgia" w:cs="FrutigerLTStd-Light"/>
          <w:color w:val="000000"/>
          <w:sz w:val="20"/>
          <w:szCs w:val="20"/>
        </w:rPr>
      </w:pPr>
    </w:p>
    <w:p w14:paraId="4F56D62E" w14:textId="342F046E" w:rsidR="00DD2137" w:rsidRDefault="00DD2137" w:rsidP="00543608">
      <w:pPr>
        <w:autoSpaceDE w:val="0"/>
        <w:autoSpaceDN w:val="0"/>
        <w:adjustRightInd w:val="0"/>
        <w:spacing w:after="0" w:line="260" w:lineRule="exact"/>
        <w:rPr>
          <w:rFonts w:ascii="Georgia" w:hAnsi="Georgia" w:cs="FrutigerLTStd-Light"/>
          <w:color w:val="000000"/>
          <w:sz w:val="20"/>
          <w:szCs w:val="20"/>
        </w:rPr>
      </w:pPr>
    </w:p>
    <w:p w14:paraId="0AC9D0B2" w14:textId="51129E34" w:rsidR="00DD2137" w:rsidRDefault="00DD2137" w:rsidP="00543608">
      <w:pPr>
        <w:autoSpaceDE w:val="0"/>
        <w:autoSpaceDN w:val="0"/>
        <w:adjustRightInd w:val="0"/>
        <w:spacing w:after="0" w:line="260" w:lineRule="exact"/>
        <w:rPr>
          <w:rFonts w:ascii="Georgia" w:hAnsi="Georgia" w:cs="FrutigerLTStd-Light"/>
          <w:color w:val="000000"/>
          <w:sz w:val="20"/>
          <w:szCs w:val="20"/>
        </w:rPr>
      </w:pPr>
    </w:p>
    <w:p w14:paraId="524C113F" w14:textId="77777777" w:rsidR="00DD2137" w:rsidRDefault="00DD2137" w:rsidP="00543608">
      <w:pPr>
        <w:autoSpaceDE w:val="0"/>
        <w:autoSpaceDN w:val="0"/>
        <w:adjustRightInd w:val="0"/>
        <w:spacing w:after="0" w:line="260" w:lineRule="exact"/>
        <w:rPr>
          <w:rFonts w:ascii="Georgia" w:hAnsi="Georgia" w:cs="FrutigerLTStd-Light"/>
          <w:color w:val="000000"/>
          <w:sz w:val="20"/>
          <w:szCs w:val="20"/>
        </w:rPr>
      </w:pPr>
    </w:p>
    <w:p w14:paraId="4F58878E" w14:textId="12553FC2" w:rsidR="00C95DBB" w:rsidRDefault="00C95DBB" w:rsidP="00543608">
      <w:pPr>
        <w:autoSpaceDE w:val="0"/>
        <w:autoSpaceDN w:val="0"/>
        <w:adjustRightInd w:val="0"/>
        <w:spacing w:after="0" w:line="260" w:lineRule="exact"/>
        <w:rPr>
          <w:rFonts w:ascii="Georgia" w:hAnsi="Georgia" w:cs="FrutigerLTStd-Light"/>
          <w:color w:val="000000"/>
          <w:sz w:val="20"/>
          <w:szCs w:val="20"/>
        </w:rPr>
      </w:pPr>
    </w:p>
    <w:p w14:paraId="6B7BC1E7" w14:textId="05CA9F40" w:rsidR="00C95DBB" w:rsidRDefault="00C95DBB" w:rsidP="00543608">
      <w:pPr>
        <w:autoSpaceDE w:val="0"/>
        <w:autoSpaceDN w:val="0"/>
        <w:adjustRightInd w:val="0"/>
        <w:spacing w:after="0" w:line="260" w:lineRule="exact"/>
        <w:rPr>
          <w:rFonts w:ascii="Georgia" w:hAnsi="Georgia" w:cs="FrutigerLTStd-Light"/>
          <w:color w:val="000000"/>
          <w:sz w:val="20"/>
          <w:szCs w:val="20"/>
        </w:rPr>
      </w:pPr>
    </w:p>
    <w:p w14:paraId="494C161E" w14:textId="06F95BC3" w:rsidR="00C95DBB" w:rsidRDefault="00C95DBB" w:rsidP="00543608">
      <w:pPr>
        <w:autoSpaceDE w:val="0"/>
        <w:autoSpaceDN w:val="0"/>
        <w:adjustRightInd w:val="0"/>
        <w:spacing w:after="0" w:line="260" w:lineRule="exact"/>
        <w:rPr>
          <w:rFonts w:ascii="Georgia" w:hAnsi="Georgia" w:cs="FrutigerLTStd-Light"/>
          <w:color w:val="000000"/>
          <w:sz w:val="20"/>
          <w:szCs w:val="20"/>
        </w:rPr>
      </w:pPr>
    </w:p>
    <w:p w14:paraId="2741F9AB" w14:textId="2913E6F2" w:rsidR="00C95DBB" w:rsidRDefault="00C95DBB" w:rsidP="00543608">
      <w:pPr>
        <w:autoSpaceDE w:val="0"/>
        <w:autoSpaceDN w:val="0"/>
        <w:adjustRightInd w:val="0"/>
        <w:spacing w:after="0" w:line="260" w:lineRule="exact"/>
        <w:rPr>
          <w:rFonts w:ascii="Georgia" w:hAnsi="Georgia" w:cs="FrutigerLTStd-Light"/>
          <w:color w:val="000000"/>
          <w:sz w:val="20"/>
          <w:szCs w:val="20"/>
        </w:rPr>
      </w:pPr>
    </w:p>
    <w:p w14:paraId="7B8F92E0" w14:textId="4E0287B9" w:rsidR="00C95DBB" w:rsidRDefault="00C95DBB" w:rsidP="00543608">
      <w:pPr>
        <w:autoSpaceDE w:val="0"/>
        <w:autoSpaceDN w:val="0"/>
        <w:adjustRightInd w:val="0"/>
        <w:spacing w:after="0" w:line="260" w:lineRule="exact"/>
        <w:rPr>
          <w:rFonts w:ascii="Georgia" w:hAnsi="Georgia" w:cs="FrutigerLTStd-Light"/>
          <w:color w:val="000000"/>
          <w:sz w:val="20"/>
          <w:szCs w:val="20"/>
        </w:rPr>
      </w:pPr>
    </w:p>
    <w:p w14:paraId="521D90DC" w14:textId="75D301D8" w:rsidR="00C95DBB" w:rsidRDefault="00C95DBB" w:rsidP="00543608">
      <w:pPr>
        <w:autoSpaceDE w:val="0"/>
        <w:autoSpaceDN w:val="0"/>
        <w:adjustRightInd w:val="0"/>
        <w:spacing w:after="0" w:line="260" w:lineRule="exact"/>
        <w:rPr>
          <w:rFonts w:ascii="Georgia" w:hAnsi="Georgia" w:cs="FrutigerLTStd-Light"/>
          <w:color w:val="000000"/>
          <w:sz w:val="20"/>
          <w:szCs w:val="20"/>
        </w:rPr>
      </w:pPr>
    </w:p>
    <w:p w14:paraId="3AFAB1A2" w14:textId="7DA69EF9" w:rsidR="00C26BC2" w:rsidRDefault="00C26BC2" w:rsidP="00543608">
      <w:pPr>
        <w:autoSpaceDE w:val="0"/>
        <w:autoSpaceDN w:val="0"/>
        <w:adjustRightInd w:val="0"/>
        <w:spacing w:after="0" w:line="260" w:lineRule="exact"/>
        <w:rPr>
          <w:rFonts w:ascii="Georgia" w:hAnsi="Georgia" w:cs="FrutigerLTStd-Light"/>
          <w:color w:val="000000"/>
          <w:sz w:val="20"/>
          <w:szCs w:val="20"/>
        </w:rPr>
      </w:pPr>
    </w:p>
    <w:p w14:paraId="7C2DA007" w14:textId="720CF25C" w:rsidR="00C26BC2" w:rsidRDefault="00C26BC2" w:rsidP="00543608">
      <w:pPr>
        <w:autoSpaceDE w:val="0"/>
        <w:autoSpaceDN w:val="0"/>
        <w:adjustRightInd w:val="0"/>
        <w:spacing w:after="0" w:line="260" w:lineRule="exact"/>
        <w:rPr>
          <w:rFonts w:ascii="Georgia" w:hAnsi="Georgia" w:cs="FrutigerLTStd-Light"/>
          <w:color w:val="000000"/>
          <w:sz w:val="20"/>
          <w:szCs w:val="20"/>
        </w:rPr>
      </w:pPr>
    </w:p>
    <w:p w14:paraId="75BAA0BD" w14:textId="77777777" w:rsidR="00C26BC2" w:rsidRDefault="00C26BC2" w:rsidP="00543608">
      <w:pPr>
        <w:autoSpaceDE w:val="0"/>
        <w:autoSpaceDN w:val="0"/>
        <w:adjustRightInd w:val="0"/>
        <w:spacing w:after="0" w:line="260" w:lineRule="exact"/>
        <w:rPr>
          <w:rFonts w:ascii="Georgia" w:hAnsi="Georgia" w:cs="FrutigerLTStd-Light"/>
          <w:color w:val="000000"/>
          <w:sz w:val="20"/>
          <w:szCs w:val="20"/>
        </w:rPr>
      </w:pPr>
    </w:p>
    <w:p w14:paraId="034FB38B" w14:textId="23A78E26" w:rsidR="00C95DBB" w:rsidRDefault="00C95DBB" w:rsidP="00543608">
      <w:pPr>
        <w:autoSpaceDE w:val="0"/>
        <w:autoSpaceDN w:val="0"/>
        <w:adjustRightInd w:val="0"/>
        <w:spacing w:after="0" w:line="260" w:lineRule="exact"/>
        <w:rPr>
          <w:rFonts w:ascii="Georgia" w:hAnsi="Georgia" w:cs="FrutigerLTStd-Light"/>
          <w:color w:val="000000"/>
          <w:sz w:val="20"/>
          <w:szCs w:val="20"/>
        </w:rPr>
      </w:pPr>
    </w:p>
    <w:p w14:paraId="6E05198D" w14:textId="54B22D95" w:rsidR="00C95DBB" w:rsidRDefault="00C95DBB" w:rsidP="00543608">
      <w:pPr>
        <w:autoSpaceDE w:val="0"/>
        <w:autoSpaceDN w:val="0"/>
        <w:adjustRightInd w:val="0"/>
        <w:spacing w:after="0" w:line="260" w:lineRule="exact"/>
        <w:rPr>
          <w:rFonts w:ascii="Georgia" w:hAnsi="Georgia" w:cs="FrutigerLTStd-Light"/>
          <w:color w:val="000000"/>
          <w:sz w:val="20"/>
          <w:szCs w:val="20"/>
        </w:rPr>
      </w:pPr>
    </w:p>
    <w:p w14:paraId="730ED3AE" w14:textId="1ADBADC1" w:rsidR="00C95DBB" w:rsidRDefault="00C95DBB" w:rsidP="00543608">
      <w:pPr>
        <w:autoSpaceDE w:val="0"/>
        <w:autoSpaceDN w:val="0"/>
        <w:adjustRightInd w:val="0"/>
        <w:spacing w:after="0" w:line="260" w:lineRule="exact"/>
        <w:rPr>
          <w:rFonts w:ascii="Georgia" w:hAnsi="Georgia" w:cs="FrutigerLTStd-Light"/>
          <w:color w:val="000000"/>
          <w:sz w:val="20"/>
          <w:szCs w:val="20"/>
        </w:rPr>
      </w:pPr>
    </w:p>
    <w:sdt>
      <w:sdtPr>
        <w:rPr>
          <w:rFonts w:asciiTheme="minorHAnsi" w:eastAsiaTheme="minorHAnsi" w:hAnsiTheme="minorHAnsi" w:cstheme="minorBidi"/>
          <w:b/>
          <w:bCs/>
          <w:i/>
          <w:iCs/>
          <w:color w:val="auto"/>
          <w:spacing w:val="5"/>
          <w:sz w:val="22"/>
          <w:szCs w:val="22"/>
          <w:lang w:eastAsia="en-US"/>
        </w:rPr>
        <w:id w:val="-170563672"/>
        <w:docPartObj>
          <w:docPartGallery w:val="Table of Contents"/>
          <w:docPartUnique/>
        </w:docPartObj>
      </w:sdtPr>
      <w:sdtEndPr/>
      <w:sdtContent>
        <w:p w14:paraId="0A414B35" w14:textId="6D27EBBB" w:rsidR="00D45D91" w:rsidRDefault="00D45D91">
          <w:pPr>
            <w:pStyle w:val="Overskrift"/>
          </w:pPr>
          <w:r>
            <w:t>Indhold</w:t>
          </w:r>
          <w:r w:rsidR="0066476B">
            <w:t>sfortegnelse</w:t>
          </w:r>
        </w:p>
        <w:p w14:paraId="6E8822F5" w14:textId="77777777" w:rsidR="0066476B" w:rsidRPr="0066476B" w:rsidRDefault="0066476B" w:rsidP="0066476B">
          <w:pPr>
            <w:rPr>
              <w:lang w:eastAsia="da-DK"/>
            </w:rPr>
          </w:pPr>
        </w:p>
        <w:p w14:paraId="64E5E739" w14:textId="4DD3D4F3" w:rsidR="00F96FF5" w:rsidRDefault="00D45D91">
          <w:pPr>
            <w:pStyle w:val="Indholdsfortegnelse1"/>
            <w:tabs>
              <w:tab w:val="right" w:leader="dot" w:pos="9628"/>
            </w:tabs>
            <w:rPr>
              <w:rFonts w:cstheme="minorBidi"/>
              <w:noProof/>
            </w:rPr>
          </w:pPr>
          <w:r>
            <w:fldChar w:fldCharType="begin"/>
          </w:r>
          <w:r>
            <w:instrText xml:space="preserve"> TOC \o "1-3" \h \z \u </w:instrText>
          </w:r>
          <w:r>
            <w:fldChar w:fldCharType="separate"/>
          </w:r>
          <w:hyperlink w:anchor="_Toc102555360" w:history="1">
            <w:r w:rsidR="00F96FF5" w:rsidRPr="008F7CAB">
              <w:rPr>
                <w:rStyle w:val="Hyperlink"/>
                <w:noProof/>
              </w:rPr>
              <w:t>§ 1. Lagets oprettelse</w:t>
            </w:r>
            <w:r w:rsidR="00F96FF5">
              <w:rPr>
                <w:noProof/>
                <w:webHidden/>
              </w:rPr>
              <w:tab/>
            </w:r>
            <w:r w:rsidR="00F96FF5">
              <w:rPr>
                <w:noProof/>
                <w:webHidden/>
              </w:rPr>
              <w:fldChar w:fldCharType="begin"/>
            </w:r>
            <w:r w:rsidR="00F96FF5">
              <w:rPr>
                <w:noProof/>
                <w:webHidden/>
              </w:rPr>
              <w:instrText xml:space="preserve"> PAGEREF _Toc102555360 \h </w:instrText>
            </w:r>
            <w:r w:rsidR="00F96FF5">
              <w:rPr>
                <w:noProof/>
                <w:webHidden/>
              </w:rPr>
            </w:r>
            <w:r w:rsidR="00F96FF5">
              <w:rPr>
                <w:noProof/>
                <w:webHidden/>
              </w:rPr>
              <w:fldChar w:fldCharType="separate"/>
            </w:r>
            <w:r w:rsidR="00121487">
              <w:rPr>
                <w:noProof/>
                <w:webHidden/>
              </w:rPr>
              <w:t>3</w:t>
            </w:r>
            <w:r w:rsidR="00F96FF5">
              <w:rPr>
                <w:noProof/>
                <w:webHidden/>
              </w:rPr>
              <w:fldChar w:fldCharType="end"/>
            </w:r>
          </w:hyperlink>
        </w:p>
        <w:p w14:paraId="62E46CFE" w14:textId="77ADAF84" w:rsidR="00F96FF5" w:rsidRDefault="002F747E">
          <w:pPr>
            <w:pStyle w:val="Indholdsfortegnelse1"/>
            <w:tabs>
              <w:tab w:val="right" w:leader="dot" w:pos="9628"/>
            </w:tabs>
            <w:rPr>
              <w:rFonts w:cstheme="minorBidi"/>
              <w:noProof/>
            </w:rPr>
          </w:pPr>
          <w:hyperlink w:anchor="_Toc102555361" w:history="1">
            <w:r w:rsidR="00F96FF5" w:rsidRPr="008F7CAB">
              <w:rPr>
                <w:rStyle w:val="Hyperlink"/>
                <w:noProof/>
              </w:rPr>
              <w:t>§ 2. Lagets anlæg</w:t>
            </w:r>
            <w:r w:rsidR="00F96FF5">
              <w:rPr>
                <w:noProof/>
                <w:webHidden/>
              </w:rPr>
              <w:tab/>
            </w:r>
            <w:r w:rsidR="00F96FF5">
              <w:rPr>
                <w:noProof/>
                <w:webHidden/>
              </w:rPr>
              <w:fldChar w:fldCharType="begin"/>
            </w:r>
            <w:r w:rsidR="00F96FF5">
              <w:rPr>
                <w:noProof/>
                <w:webHidden/>
              </w:rPr>
              <w:instrText xml:space="preserve"> PAGEREF _Toc102555361 \h </w:instrText>
            </w:r>
            <w:r w:rsidR="00F96FF5">
              <w:rPr>
                <w:noProof/>
                <w:webHidden/>
              </w:rPr>
            </w:r>
            <w:r w:rsidR="00F96FF5">
              <w:rPr>
                <w:noProof/>
                <w:webHidden/>
              </w:rPr>
              <w:fldChar w:fldCharType="separate"/>
            </w:r>
            <w:r w:rsidR="00121487">
              <w:rPr>
                <w:noProof/>
                <w:webHidden/>
              </w:rPr>
              <w:t>3</w:t>
            </w:r>
            <w:r w:rsidR="00F96FF5">
              <w:rPr>
                <w:noProof/>
                <w:webHidden/>
              </w:rPr>
              <w:fldChar w:fldCharType="end"/>
            </w:r>
          </w:hyperlink>
        </w:p>
        <w:p w14:paraId="70362CB4" w14:textId="132F0275" w:rsidR="00F96FF5" w:rsidRDefault="002F747E">
          <w:pPr>
            <w:pStyle w:val="Indholdsfortegnelse1"/>
            <w:tabs>
              <w:tab w:val="right" w:leader="dot" w:pos="9628"/>
            </w:tabs>
            <w:rPr>
              <w:rFonts w:cstheme="minorBidi"/>
              <w:noProof/>
            </w:rPr>
          </w:pPr>
          <w:hyperlink w:anchor="_Toc102555362" w:history="1">
            <w:r w:rsidR="00F96FF5" w:rsidRPr="008F7CAB">
              <w:rPr>
                <w:rStyle w:val="Hyperlink"/>
                <w:noProof/>
              </w:rPr>
              <w:t>§ 3. Lagets medlemmer</w:t>
            </w:r>
            <w:r w:rsidR="00F96FF5">
              <w:rPr>
                <w:noProof/>
                <w:webHidden/>
              </w:rPr>
              <w:tab/>
            </w:r>
            <w:r w:rsidR="00F96FF5">
              <w:rPr>
                <w:noProof/>
                <w:webHidden/>
              </w:rPr>
              <w:fldChar w:fldCharType="begin"/>
            </w:r>
            <w:r w:rsidR="00F96FF5">
              <w:rPr>
                <w:noProof/>
                <w:webHidden/>
              </w:rPr>
              <w:instrText xml:space="preserve"> PAGEREF _Toc102555362 \h </w:instrText>
            </w:r>
            <w:r w:rsidR="00F96FF5">
              <w:rPr>
                <w:noProof/>
                <w:webHidden/>
              </w:rPr>
            </w:r>
            <w:r w:rsidR="00F96FF5">
              <w:rPr>
                <w:noProof/>
                <w:webHidden/>
              </w:rPr>
              <w:fldChar w:fldCharType="separate"/>
            </w:r>
            <w:r w:rsidR="00121487">
              <w:rPr>
                <w:noProof/>
                <w:webHidden/>
              </w:rPr>
              <w:t>5</w:t>
            </w:r>
            <w:r w:rsidR="00F96FF5">
              <w:rPr>
                <w:noProof/>
                <w:webHidden/>
              </w:rPr>
              <w:fldChar w:fldCharType="end"/>
            </w:r>
          </w:hyperlink>
        </w:p>
        <w:p w14:paraId="695DECD3" w14:textId="368E761F" w:rsidR="00F96FF5" w:rsidRDefault="002F747E">
          <w:pPr>
            <w:pStyle w:val="Indholdsfortegnelse1"/>
            <w:tabs>
              <w:tab w:val="right" w:leader="dot" w:pos="9628"/>
            </w:tabs>
            <w:rPr>
              <w:rFonts w:cstheme="minorBidi"/>
              <w:noProof/>
            </w:rPr>
          </w:pPr>
          <w:hyperlink w:anchor="_Toc102555363" w:history="1">
            <w:r w:rsidR="00F96FF5" w:rsidRPr="008F7CAB">
              <w:rPr>
                <w:rStyle w:val="Hyperlink"/>
                <w:noProof/>
              </w:rPr>
              <w:t>§ 4. Lagets opgaver</w:t>
            </w:r>
            <w:r w:rsidR="00F96FF5">
              <w:rPr>
                <w:noProof/>
                <w:webHidden/>
              </w:rPr>
              <w:tab/>
            </w:r>
            <w:r w:rsidR="00F96FF5">
              <w:rPr>
                <w:noProof/>
                <w:webHidden/>
              </w:rPr>
              <w:fldChar w:fldCharType="begin"/>
            </w:r>
            <w:r w:rsidR="00F96FF5">
              <w:rPr>
                <w:noProof/>
                <w:webHidden/>
              </w:rPr>
              <w:instrText xml:space="preserve"> PAGEREF _Toc102555363 \h </w:instrText>
            </w:r>
            <w:r w:rsidR="00F96FF5">
              <w:rPr>
                <w:noProof/>
                <w:webHidden/>
              </w:rPr>
            </w:r>
            <w:r w:rsidR="00F96FF5">
              <w:rPr>
                <w:noProof/>
                <w:webHidden/>
              </w:rPr>
              <w:fldChar w:fldCharType="separate"/>
            </w:r>
            <w:r w:rsidR="00121487">
              <w:rPr>
                <w:noProof/>
                <w:webHidden/>
              </w:rPr>
              <w:t>5</w:t>
            </w:r>
            <w:r w:rsidR="00F96FF5">
              <w:rPr>
                <w:noProof/>
                <w:webHidden/>
              </w:rPr>
              <w:fldChar w:fldCharType="end"/>
            </w:r>
          </w:hyperlink>
        </w:p>
        <w:p w14:paraId="5353492C" w14:textId="140279DB" w:rsidR="00F96FF5" w:rsidRDefault="002F747E">
          <w:pPr>
            <w:pStyle w:val="Indholdsfortegnelse1"/>
            <w:tabs>
              <w:tab w:val="right" w:leader="dot" w:pos="9628"/>
            </w:tabs>
            <w:rPr>
              <w:rFonts w:cstheme="minorBidi"/>
              <w:noProof/>
            </w:rPr>
          </w:pPr>
          <w:hyperlink w:anchor="_Toc102555364" w:history="1">
            <w:r w:rsidR="00F96FF5" w:rsidRPr="008F7CAB">
              <w:rPr>
                <w:rStyle w:val="Hyperlink"/>
                <w:noProof/>
              </w:rPr>
              <w:t>§ 5. Anlæggets brug</w:t>
            </w:r>
            <w:r w:rsidR="00F96FF5">
              <w:rPr>
                <w:noProof/>
                <w:webHidden/>
              </w:rPr>
              <w:tab/>
            </w:r>
            <w:r w:rsidR="00F96FF5">
              <w:rPr>
                <w:noProof/>
                <w:webHidden/>
              </w:rPr>
              <w:fldChar w:fldCharType="begin"/>
            </w:r>
            <w:r w:rsidR="00F96FF5">
              <w:rPr>
                <w:noProof/>
                <w:webHidden/>
              </w:rPr>
              <w:instrText xml:space="preserve"> PAGEREF _Toc102555364 \h </w:instrText>
            </w:r>
            <w:r w:rsidR="00F96FF5">
              <w:rPr>
                <w:noProof/>
                <w:webHidden/>
              </w:rPr>
            </w:r>
            <w:r w:rsidR="00F96FF5">
              <w:rPr>
                <w:noProof/>
                <w:webHidden/>
              </w:rPr>
              <w:fldChar w:fldCharType="separate"/>
            </w:r>
            <w:r w:rsidR="00121487">
              <w:rPr>
                <w:noProof/>
                <w:webHidden/>
              </w:rPr>
              <w:t>6</w:t>
            </w:r>
            <w:r w:rsidR="00F96FF5">
              <w:rPr>
                <w:noProof/>
                <w:webHidden/>
              </w:rPr>
              <w:fldChar w:fldCharType="end"/>
            </w:r>
          </w:hyperlink>
        </w:p>
        <w:p w14:paraId="3D2AF3C0" w14:textId="0EB504C3" w:rsidR="00F96FF5" w:rsidRDefault="002F747E">
          <w:pPr>
            <w:pStyle w:val="Indholdsfortegnelse1"/>
            <w:tabs>
              <w:tab w:val="right" w:leader="dot" w:pos="9628"/>
            </w:tabs>
            <w:rPr>
              <w:rFonts w:cstheme="minorBidi"/>
              <w:noProof/>
            </w:rPr>
          </w:pPr>
          <w:hyperlink w:anchor="_Toc102555365" w:history="1">
            <w:r w:rsidR="00F96FF5" w:rsidRPr="008F7CAB">
              <w:rPr>
                <w:rStyle w:val="Hyperlink"/>
                <w:noProof/>
              </w:rPr>
              <w:t>§ 6. Generalforsamling</w:t>
            </w:r>
            <w:r w:rsidR="00F96FF5">
              <w:rPr>
                <w:noProof/>
                <w:webHidden/>
              </w:rPr>
              <w:tab/>
            </w:r>
            <w:r w:rsidR="00F96FF5">
              <w:rPr>
                <w:noProof/>
                <w:webHidden/>
              </w:rPr>
              <w:fldChar w:fldCharType="begin"/>
            </w:r>
            <w:r w:rsidR="00F96FF5">
              <w:rPr>
                <w:noProof/>
                <w:webHidden/>
              </w:rPr>
              <w:instrText xml:space="preserve"> PAGEREF _Toc102555365 \h </w:instrText>
            </w:r>
            <w:r w:rsidR="00F96FF5">
              <w:rPr>
                <w:noProof/>
                <w:webHidden/>
              </w:rPr>
            </w:r>
            <w:r w:rsidR="00F96FF5">
              <w:rPr>
                <w:noProof/>
                <w:webHidden/>
              </w:rPr>
              <w:fldChar w:fldCharType="separate"/>
            </w:r>
            <w:r w:rsidR="00121487">
              <w:rPr>
                <w:noProof/>
                <w:webHidden/>
              </w:rPr>
              <w:t>6</w:t>
            </w:r>
            <w:r w:rsidR="00F96FF5">
              <w:rPr>
                <w:noProof/>
                <w:webHidden/>
              </w:rPr>
              <w:fldChar w:fldCharType="end"/>
            </w:r>
          </w:hyperlink>
        </w:p>
        <w:p w14:paraId="33D5F3A1" w14:textId="5DDD3BB1" w:rsidR="00F96FF5" w:rsidRDefault="002F747E">
          <w:pPr>
            <w:pStyle w:val="Indholdsfortegnelse1"/>
            <w:tabs>
              <w:tab w:val="right" w:leader="dot" w:pos="9628"/>
            </w:tabs>
            <w:rPr>
              <w:rFonts w:cstheme="minorBidi"/>
              <w:noProof/>
            </w:rPr>
          </w:pPr>
          <w:hyperlink w:anchor="_Toc102555366" w:history="1">
            <w:r w:rsidR="00F96FF5" w:rsidRPr="008F7CAB">
              <w:rPr>
                <w:rStyle w:val="Hyperlink"/>
                <w:noProof/>
              </w:rPr>
              <w:t>§ 7. Bestyrelse</w:t>
            </w:r>
            <w:r w:rsidR="00F96FF5">
              <w:rPr>
                <w:noProof/>
                <w:webHidden/>
              </w:rPr>
              <w:tab/>
            </w:r>
            <w:r w:rsidR="00F96FF5">
              <w:rPr>
                <w:noProof/>
                <w:webHidden/>
              </w:rPr>
              <w:fldChar w:fldCharType="begin"/>
            </w:r>
            <w:r w:rsidR="00F96FF5">
              <w:rPr>
                <w:noProof/>
                <w:webHidden/>
              </w:rPr>
              <w:instrText xml:space="preserve"> PAGEREF _Toc102555366 \h </w:instrText>
            </w:r>
            <w:r w:rsidR="00F96FF5">
              <w:rPr>
                <w:noProof/>
                <w:webHidden/>
              </w:rPr>
            </w:r>
            <w:r w:rsidR="00F96FF5">
              <w:rPr>
                <w:noProof/>
                <w:webHidden/>
              </w:rPr>
              <w:fldChar w:fldCharType="separate"/>
            </w:r>
            <w:r w:rsidR="00121487">
              <w:rPr>
                <w:noProof/>
                <w:webHidden/>
              </w:rPr>
              <w:t>7</w:t>
            </w:r>
            <w:r w:rsidR="00F96FF5">
              <w:rPr>
                <w:noProof/>
                <w:webHidden/>
              </w:rPr>
              <w:fldChar w:fldCharType="end"/>
            </w:r>
          </w:hyperlink>
        </w:p>
        <w:p w14:paraId="31F02A07" w14:textId="5F916AD7" w:rsidR="00F96FF5" w:rsidRDefault="002F747E">
          <w:pPr>
            <w:pStyle w:val="Indholdsfortegnelse1"/>
            <w:tabs>
              <w:tab w:val="right" w:leader="dot" w:pos="9628"/>
            </w:tabs>
            <w:rPr>
              <w:rFonts w:cstheme="minorBidi"/>
              <w:noProof/>
            </w:rPr>
          </w:pPr>
          <w:hyperlink w:anchor="_Toc102555367" w:history="1">
            <w:r w:rsidR="00F96FF5" w:rsidRPr="008F7CAB">
              <w:rPr>
                <w:rStyle w:val="Hyperlink"/>
                <w:noProof/>
              </w:rPr>
              <w:t>§ 8. Regnskab og budget</w:t>
            </w:r>
            <w:r w:rsidR="00F96FF5">
              <w:rPr>
                <w:noProof/>
                <w:webHidden/>
              </w:rPr>
              <w:tab/>
            </w:r>
            <w:r w:rsidR="00F96FF5">
              <w:rPr>
                <w:noProof/>
                <w:webHidden/>
              </w:rPr>
              <w:fldChar w:fldCharType="begin"/>
            </w:r>
            <w:r w:rsidR="00F96FF5">
              <w:rPr>
                <w:noProof/>
                <w:webHidden/>
              </w:rPr>
              <w:instrText xml:space="preserve"> PAGEREF _Toc102555367 \h </w:instrText>
            </w:r>
            <w:r w:rsidR="00F96FF5">
              <w:rPr>
                <w:noProof/>
                <w:webHidden/>
              </w:rPr>
            </w:r>
            <w:r w:rsidR="00F96FF5">
              <w:rPr>
                <w:noProof/>
                <w:webHidden/>
              </w:rPr>
              <w:fldChar w:fldCharType="separate"/>
            </w:r>
            <w:r w:rsidR="00121487">
              <w:rPr>
                <w:noProof/>
                <w:webHidden/>
              </w:rPr>
              <w:t>8</w:t>
            </w:r>
            <w:r w:rsidR="00F96FF5">
              <w:rPr>
                <w:noProof/>
                <w:webHidden/>
              </w:rPr>
              <w:fldChar w:fldCharType="end"/>
            </w:r>
          </w:hyperlink>
        </w:p>
        <w:p w14:paraId="65890D68" w14:textId="275347C4" w:rsidR="00F96FF5" w:rsidRDefault="002F747E">
          <w:pPr>
            <w:pStyle w:val="Indholdsfortegnelse1"/>
            <w:tabs>
              <w:tab w:val="right" w:leader="dot" w:pos="9628"/>
            </w:tabs>
            <w:rPr>
              <w:rFonts w:cstheme="minorBidi"/>
              <w:noProof/>
            </w:rPr>
          </w:pPr>
          <w:hyperlink w:anchor="_Toc102555368" w:history="1">
            <w:r w:rsidR="00F96FF5" w:rsidRPr="008F7CAB">
              <w:rPr>
                <w:rStyle w:val="Hyperlink"/>
                <w:noProof/>
              </w:rPr>
              <w:t>§ 9. Tilsyn</w:t>
            </w:r>
            <w:r w:rsidR="00F96FF5">
              <w:rPr>
                <w:noProof/>
                <w:webHidden/>
              </w:rPr>
              <w:tab/>
            </w:r>
            <w:r w:rsidR="00F96FF5">
              <w:rPr>
                <w:noProof/>
                <w:webHidden/>
              </w:rPr>
              <w:fldChar w:fldCharType="begin"/>
            </w:r>
            <w:r w:rsidR="00F96FF5">
              <w:rPr>
                <w:noProof/>
                <w:webHidden/>
              </w:rPr>
              <w:instrText xml:space="preserve"> PAGEREF _Toc102555368 \h </w:instrText>
            </w:r>
            <w:r w:rsidR="00F96FF5">
              <w:rPr>
                <w:noProof/>
                <w:webHidden/>
              </w:rPr>
            </w:r>
            <w:r w:rsidR="00F96FF5">
              <w:rPr>
                <w:noProof/>
                <w:webHidden/>
              </w:rPr>
              <w:fldChar w:fldCharType="separate"/>
            </w:r>
            <w:r w:rsidR="00121487">
              <w:rPr>
                <w:noProof/>
                <w:webHidden/>
              </w:rPr>
              <w:t>8</w:t>
            </w:r>
            <w:r w:rsidR="00F96FF5">
              <w:rPr>
                <w:noProof/>
                <w:webHidden/>
              </w:rPr>
              <w:fldChar w:fldCharType="end"/>
            </w:r>
          </w:hyperlink>
        </w:p>
        <w:p w14:paraId="55D437D4" w14:textId="10E59FFA" w:rsidR="00F96FF5" w:rsidRDefault="002F747E">
          <w:pPr>
            <w:pStyle w:val="Indholdsfortegnelse1"/>
            <w:tabs>
              <w:tab w:val="right" w:leader="dot" w:pos="9628"/>
            </w:tabs>
            <w:rPr>
              <w:rFonts w:cstheme="minorBidi"/>
              <w:noProof/>
            </w:rPr>
          </w:pPr>
          <w:hyperlink w:anchor="_Toc102555369" w:history="1">
            <w:r w:rsidR="00F96FF5" w:rsidRPr="008F7CAB">
              <w:rPr>
                <w:rStyle w:val="Hyperlink"/>
                <w:noProof/>
              </w:rPr>
              <w:t>§ 10. Tinglysning</w:t>
            </w:r>
            <w:r w:rsidR="00F96FF5">
              <w:rPr>
                <w:noProof/>
                <w:webHidden/>
              </w:rPr>
              <w:tab/>
            </w:r>
            <w:r w:rsidR="00F96FF5">
              <w:rPr>
                <w:noProof/>
                <w:webHidden/>
              </w:rPr>
              <w:fldChar w:fldCharType="begin"/>
            </w:r>
            <w:r w:rsidR="00F96FF5">
              <w:rPr>
                <w:noProof/>
                <w:webHidden/>
              </w:rPr>
              <w:instrText xml:space="preserve"> PAGEREF _Toc102555369 \h </w:instrText>
            </w:r>
            <w:r w:rsidR="00F96FF5">
              <w:rPr>
                <w:noProof/>
                <w:webHidden/>
              </w:rPr>
            </w:r>
            <w:r w:rsidR="00F96FF5">
              <w:rPr>
                <w:noProof/>
                <w:webHidden/>
              </w:rPr>
              <w:fldChar w:fldCharType="separate"/>
            </w:r>
            <w:r w:rsidR="00121487">
              <w:rPr>
                <w:noProof/>
                <w:webHidden/>
              </w:rPr>
              <w:t>8</w:t>
            </w:r>
            <w:r w:rsidR="00F96FF5">
              <w:rPr>
                <w:noProof/>
                <w:webHidden/>
              </w:rPr>
              <w:fldChar w:fldCharType="end"/>
            </w:r>
          </w:hyperlink>
        </w:p>
        <w:p w14:paraId="496EB32E" w14:textId="5962B7FB" w:rsidR="00F96FF5" w:rsidRDefault="002F747E">
          <w:pPr>
            <w:pStyle w:val="Indholdsfortegnelse1"/>
            <w:tabs>
              <w:tab w:val="right" w:leader="dot" w:pos="9628"/>
            </w:tabs>
            <w:rPr>
              <w:rFonts w:cstheme="minorBidi"/>
              <w:noProof/>
            </w:rPr>
          </w:pPr>
          <w:hyperlink w:anchor="_Toc102555370" w:history="1">
            <w:r w:rsidR="00F96FF5" w:rsidRPr="008F7CAB">
              <w:rPr>
                <w:rStyle w:val="Hyperlink"/>
                <w:noProof/>
              </w:rPr>
              <w:t>§ 11. Klageadgang</w:t>
            </w:r>
            <w:r w:rsidR="00F96FF5">
              <w:rPr>
                <w:noProof/>
                <w:webHidden/>
              </w:rPr>
              <w:tab/>
            </w:r>
            <w:r w:rsidR="00F96FF5">
              <w:rPr>
                <w:noProof/>
                <w:webHidden/>
              </w:rPr>
              <w:fldChar w:fldCharType="begin"/>
            </w:r>
            <w:r w:rsidR="00F96FF5">
              <w:rPr>
                <w:noProof/>
                <w:webHidden/>
              </w:rPr>
              <w:instrText xml:space="preserve"> PAGEREF _Toc102555370 \h </w:instrText>
            </w:r>
            <w:r w:rsidR="00F96FF5">
              <w:rPr>
                <w:noProof/>
                <w:webHidden/>
              </w:rPr>
            </w:r>
            <w:r w:rsidR="00F96FF5">
              <w:rPr>
                <w:noProof/>
                <w:webHidden/>
              </w:rPr>
              <w:fldChar w:fldCharType="separate"/>
            </w:r>
            <w:r w:rsidR="00121487">
              <w:rPr>
                <w:noProof/>
                <w:webHidden/>
              </w:rPr>
              <w:t>9</w:t>
            </w:r>
            <w:r w:rsidR="00F96FF5">
              <w:rPr>
                <w:noProof/>
                <w:webHidden/>
              </w:rPr>
              <w:fldChar w:fldCharType="end"/>
            </w:r>
          </w:hyperlink>
        </w:p>
        <w:p w14:paraId="36DCCC85" w14:textId="12EBBEE1" w:rsidR="00F96FF5" w:rsidRDefault="002F747E">
          <w:pPr>
            <w:pStyle w:val="Indholdsfortegnelse1"/>
            <w:tabs>
              <w:tab w:val="right" w:leader="dot" w:pos="9628"/>
            </w:tabs>
            <w:rPr>
              <w:rFonts w:cstheme="minorBidi"/>
              <w:noProof/>
            </w:rPr>
          </w:pPr>
          <w:hyperlink w:anchor="_Toc102555371" w:history="1">
            <w:r w:rsidR="00F96FF5" w:rsidRPr="008F7CAB">
              <w:rPr>
                <w:rStyle w:val="Hyperlink"/>
                <w:noProof/>
              </w:rPr>
              <w:t>§ 12. Vedtægtsændring og lagets ophævelse</w:t>
            </w:r>
            <w:r w:rsidR="00F96FF5">
              <w:rPr>
                <w:noProof/>
                <w:webHidden/>
              </w:rPr>
              <w:tab/>
            </w:r>
            <w:r w:rsidR="00F96FF5">
              <w:rPr>
                <w:noProof/>
                <w:webHidden/>
              </w:rPr>
              <w:fldChar w:fldCharType="begin"/>
            </w:r>
            <w:r w:rsidR="00F96FF5">
              <w:rPr>
                <w:noProof/>
                <w:webHidden/>
              </w:rPr>
              <w:instrText xml:space="preserve"> PAGEREF _Toc102555371 \h </w:instrText>
            </w:r>
            <w:r w:rsidR="00F96FF5">
              <w:rPr>
                <w:noProof/>
                <w:webHidden/>
              </w:rPr>
            </w:r>
            <w:r w:rsidR="00F96FF5">
              <w:rPr>
                <w:noProof/>
                <w:webHidden/>
              </w:rPr>
              <w:fldChar w:fldCharType="separate"/>
            </w:r>
            <w:r w:rsidR="00121487">
              <w:rPr>
                <w:noProof/>
                <w:webHidden/>
              </w:rPr>
              <w:t>9</w:t>
            </w:r>
            <w:r w:rsidR="00F96FF5">
              <w:rPr>
                <w:noProof/>
                <w:webHidden/>
              </w:rPr>
              <w:fldChar w:fldCharType="end"/>
            </w:r>
          </w:hyperlink>
        </w:p>
        <w:p w14:paraId="05EEE41C" w14:textId="0AA7DD6A" w:rsidR="00D45D91" w:rsidRDefault="00D45D91">
          <w:r>
            <w:rPr>
              <w:b/>
              <w:bCs/>
            </w:rPr>
            <w:fldChar w:fldCharType="end"/>
          </w:r>
        </w:p>
      </w:sdtContent>
    </w:sdt>
    <w:p w14:paraId="6841EC1B" w14:textId="77777777" w:rsidR="00543608" w:rsidRPr="00347CA3" w:rsidRDefault="00543608" w:rsidP="007004B9">
      <w:pPr>
        <w:autoSpaceDE w:val="0"/>
        <w:autoSpaceDN w:val="0"/>
        <w:adjustRightInd w:val="0"/>
        <w:spacing w:after="0" w:line="260" w:lineRule="exact"/>
        <w:rPr>
          <w:rFonts w:ascii="Georgia" w:hAnsi="Georgia" w:cs="FrutigerLTStd-BlackCn"/>
          <w:b/>
          <w:bCs/>
          <w:color w:val="4A6D87"/>
          <w:sz w:val="20"/>
          <w:szCs w:val="20"/>
        </w:rPr>
      </w:pPr>
    </w:p>
    <w:p w14:paraId="7B778973" w14:textId="77777777" w:rsidR="00A555ED" w:rsidRPr="00A555ED" w:rsidRDefault="00A555ED" w:rsidP="007004B9">
      <w:pPr>
        <w:autoSpaceDE w:val="0"/>
        <w:autoSpaceDN w:val="0"/>
        <w:adjustRightInd w:val="0"/>
        <w:spacing w:after="0" w:line="260" w:lineRule="exact"/>
        <w:rPr>
          <w:rFonts w:ascii="Georgia" w:hAnsi="Georgia" w:cs="FrutigerLTStd-Light"/>
          <w:color w:val="000000"/>
          <w:sz w:val="20"/>
          <w:szCs w:val="20"/>
        </w:rPr>
      </w:pPr>
    </w:p>
    <w:p w14:paraId="46B0C43D" w14:textId="77777777" w:rsidR="00C95DBB" w:rsidRDefault="00C95DBB" w:rsidP="007004B9">
      <w:pPr>
        <w:autoSpaceDE w:val="0"/>
        <w:autoSpaceDN w:val="0"/>
        <w:adjustRightInd w:val="0"/>
        <w:spacing w:after="0" w:line="260" w:lineRule="exact"/>
        <w:rPr>
          <w:rFonts w:ascii="Georgia" w:hAnsi="Georgia" w:cs="FrutigerLTStd-BlackCn"/>
          <w:b/>
          <w:bCs/>
          <w:color w:val="4A6D87"/>
          <w:sz w:val="20"/>
          <w:szCs w:val="20"/>
        </w:rPr>
      </w:pPr>
    </w:p>
    <w:p w14:paraId="424290A1" w14:textId="77777777" w:rsidR="00C95DBB" w:rsidRDefault="00C95DBB" w:rsidP="007004B9">
      <w:pPr>
        <w:autoSpaceDE w:val="0"/>
        <w:autoSpaceDN w:val="0"/>
        <w:adjustRightInd w:val="0"/>
        <w:spacing w:after="0" w:line="260" w:lineRule="exact"/>
        <w:rPr>
          <w:rFonts w:ascii="Georgia" w:hAnsi="Georgia" w:cs="FrutigerLTStd-BlackCn"/>
          <w:b/>
          <w:bCs/>
          <w:color w:val="4A6D87"/>
          <w:sz w:val="20"/>
          <w:szCs w:val="20"/>
        </w:rPr>
      </w:pPr>
    </w:p>
    <w:p w14:paraId="7990A106" w14:textId="77777777" w:rsidR="00C95DBB" w:rsidRDefault="00C95DBB" w:rsidP="007004B9">
      <w:pPr>
        <w:autoSpaceDE w:val="0"/>
        <w:autoSpaceDN w:val="0"/>
        <w:adjustRightInd w:val="0"/>
        <w:spacing w:after="0" w:line="260" w:lineRule="exact"/>
        <w:rPr>
          <w:rFonts w:ascii="Georgia" w:hAnsi="Georgia" w:cs="FrutigerLTStd-BlackCn"/>
          <w:b/>
          <w:bCs/>
          <w:color w:val="4A6D87"/>
          <w:sz w:val="20"/>
          <w:szCs w:val="20"/>
        </w:rPr>
      </w:pPr>
    </w:p>
    <w:p w14:paraId="2D026089" w14:textId="77777777" w:rsidR="00C95DBB" w:rsidRDefault="00C95DBB" w:rsidP="007004B9">
      <w:pPr>
        <w:autoSpaceDE w:val="0"/>
        <w:autoSpaceDN w:val="0"/>
        <w:adjustRightInd w:val="0"/>
        <w:spacing w:after="0" w:line="260" w:lineRule="exact"/>
        <w:rPr>
          <w:rFonts w:ascii="Georgia" w:hAnsi="Georgia" w:cs="FrutigerLTStd-BlackCn"/>
          <w:b/>
          <w:bCs/>
          <w:color w:val="4A6D87"/>
          <w:sz w:val="20"/>
          <w:szCs w:val="20"/>
        </w:rPr>
      </w:pPr>
    </w:p>
    <w:p w14:paraId="4409B3F7" w14:textId="77777777" w:rsidR="00C95DBB" w:rsidRDefault="00C95DBB" w:rsidP="007004B9">
      <w:pPr>
        <w:autoSpaceDE w:val="0"/>
        <w:autoSpaceDN w:val="0"/>
        <w:adjustRightInd w:val="0"/>
        <w:spacing w:after="0" w:line="260" w:lineRule="exact"/>
        <w:rPr>
          <w:rFonts w:ascii="Georgia" w:hAnsi="Georgia" w:cs="FrutigerLTStd-BlackCn"/>
          <w:b/>
          <w:bCs/>
          <w:color w:val="4A6D87"/>
          <w:sz w:val="20"/>
          <w:szCs w:val="20"/>
        </w:rPr>
      </w:pPr>
    </w:p>
    <w:p w14:paraId="2D1E82A6" w14:textId="77777777" w:rsidR="00C95DBB" w:rsidRDefault="00C95DBB" w:rsidP="007004B9">
      <w:pPr>
        <w:autoSpaceDE w:val="0"/>
        <w:autoSpaceDN w:val="0"/>
        <w:adjustRightInd w:val="0"/>
        <w:spacing w:after="0" w:line="260" w:lineRule="exact"/>
        <w:rPr>
          <w:rFonts w:ascii="Georgia" w:hAnsi="Georgia" w:cs="FrutigerLTStd-BlackCn"/>
          <w:b/>
          <w:bCs/>
          <w:color w:val="4A6D87"/>
          <w:sz w:val="20"/>
          <w:szCs w:val="20"/>
        </w:rPr>
      </w:pPr>
    </w:p>
    <w:p w14:paraId="011ECB21" w14:textId="77777777" w:rsidR="00C95DBB" w:rsidRDefault="00C95DBB" w:rsidP="007004B9">
      <w:pPr>
        <w:autoSpaceDE w:val="0"/>
        <w:autoSpaceDN w:val="0"/>
        <w:adjustRightInd w:val="0"/>
        <w:spacing w:after="0" w:line="260" w:lineRule="exact"/>
        <w:rPr>
          <w:rFonts w:ascii="Georgia" w:hAnsi="Georgia" w:cs="FrutigerLTStd-BlackCn"/>
          <w:b/>
          <w:bCs/>
          <w:color w:val="4A6D87"/>
          <w:sz w:val="20"/>
          <w:szCs w:val="20"/>
        </w:rPr>
      </w:pPr>
    </w:p>
    <w:p w14:paraId="4CA9D5E3" w14:textId="77777777" w:rsidR="00C95DBB" w:rsidRDefault="00C95DBB" w:rsidP="007004B9">
      <w:pPr>
        <w:autoSpaceDE w:val="0"/>
        <w:autoSpaceDN w:val="0"/>
        <w:adjustRightInd w:val="0"/>
        <w:spacing w:after="0" w:line="260" w:lineRule="exact"/>
        <w:rPr>
          <w:rFonts w:ascii="Georgia" w:hAnsi="Georgia" w:cs="FrutigerLTStd-BlackCn"/>
          <w:b/>
          <w:bCs/>
          <w:color w:val="4A6D87"/>
          <w:sz w:val="20"/>
          <w:szCs w:val="20"/>
        </w:rPr>
      </w:pPr>
    </w:p>
    <w:p w14:paraId="1809CA36" w14:textId="3D237CAB" w:rsidR="00C95DBB" w:rsidRDefault="00C95DBB" w:rsidP="007004B9">
      <w:pPr>
        <w:autoSpaceDE w:val="0"/>
        <w:autoSpaceDN w:val="0"/>
        <w:adjustRightInd w:val="0"/>
        <w:spacing w:after="0" w:line="260" w:lineRule="exact"/>
        <w:rPr>
          <w:rFonts w:ascii="Georgia" w:hAnsi="Georgia" w:cs="FrutigerLTStd-BlackCn"/>
          <w:b/>
          <w:bCs/>
          <w:color w:val="4A6D87"/>
          <w:sz w:val="20"/>
          <w:szCs w:val="20"/>
        </w:rPr>
      </w:pPr>
    </w:p>
    <w:p w14:paraId="157292B3" w14:textId="3B1BB107" w:rsidR="00530602" w:rsidRDefault="00530602" w:rsidP="007004B9">
      <w:pPr>
        <w:autoSpaceDE w:val="0"/>
        <w:autoSpaceDN w:val="0"/>
        <w:adjustRightInd w:val="0"/>
        <w:spacing w:after="0" w:line="260" w:lineRule="exact"/>
        <w:rPr>
          <w:rFonts w:ascii="Georgia" w:hAnsi="Georgia" w:cs="FrutigerLTStd-BlackCn"/>
          <w:b/>
          <w:bCs/>
          <w:color w:val="4A6D87"/>
          <w:sz w:val="20"/>
          <w:szCs w:val="20"/>
        </w:rPr>
      </w:pPr>
    </w:p>
    <w:p w14:paraId="30632B97" w14:textId="6307376D" w:rsidR="00530602" w:rsidRDefault="00530602" w:rsidP="007004B9">
      <w:pPr>
        <w:autoSpaceDE w:val="0"/>
        <w:autoSpaceDN w:val="0"/>
        <w:adjustRightInd w:val="0"/>
        <w:spacing w:after="0" w:line="260" w:lineRule="exact"/>
        <w:rPr>
          <w:rFonts w:ascii="Georgia" w:hAnsi="Georgia" w:cs="FrutigerLTStd-BlackCn"/>
          <w:b/>
          <w:bCs/>
          <w:color w:val="4A6D87"/>
          <w:sz w:val="20"/>
          <w:szCs w:val="20"/>
        </w:rPr>
      </w:pPr>
    </w:p>
    <w:p w14:paraId="26E63155" w14:textId="53906271" w:rsidR="00530602" w:rsidRDefault="00530602" w:rsidP="007004B9">
      <w:pPr>
        <w:autoSpaceDE w:val="0"/>
        <w:autoSpaceDN w:val="0"/>
        <w:adjustRightInd w:val="0"/>
        <w:spacing w:after="0" w:line="260" w:lineRule="exact"/>
        <w:rPr>
          <w:rFonts w:ascii="Georgia" w:hAnsi="Georgia" w:cs="FrutigerLTStd-BlackCn"/>
          <w:b/>
          <w:bCs/>
          <w:color w:val="4A6D87"/>
          <w:sz w:val="20"/>
          <w:szCs w:val="20"/>
        </w:rPr>
      </w:pPr>
    </w:p>
    <w:p w14:paraId="651D6A15" w14:textId="338C5D85" w:rsidR="00530602" w:rsidRDefault="00530602" w:rsidP="007004B9">
      <w:pPr>
        <w:autoSpaceDE w:val="0"/>
        <w:autoSpaceDN w:val="0"/>
        <w:adjustRightInd w:val="0"/>
        <w:spacing w:after="0" w:line="260" w:lineRule="exact"/>
        <w:rPr>
          <w:rFonts w:ascii="Georgia" w:hAnsi="Georgia" w:cs="FrutigerLTStd-BlackCn"/>
          <w:b/>
          <w:bCs/>
          <w:color w:val="4A6D87"/>
          <w:sz w:val="20"/>
          <w:szCs w:val="20"/>
        </w:rPr>
      </w:pPr>
    </w:p>
    <w:p w14:paraId="2AEC8A44" w14:textId="112F7B2A" w:rsidR="00530602" w:rsidRDefault="00530602" w:rsidP="007004B9">
      <w:pPr>
        <w:autoSpaceDE w:val="0"/>
        <w:autoSpaceDN w:val="0"/>
        <w:adjustRightInd w:val="0"/>
        <w:spacing w:after="0" w:line="260" w:lineRule="exact"/>
        <w:rPr>
          <w:rFonts w:ascii="Georgia" w:hAnsi="Georgia" w:cs="FrutigerLTStd-BlackCn"/>
          <w:b/>
          <w:bCs/>
          <w:color w:val="4A6D87"/>
          <w:sz w:val="20"/>
          <w:szCs w:val="20"/>
        </w:rPr>
      </w:pPr>
    </w:p>
    <w:p w14:paraId="6594B0A7" w14:textId="7C63B82D" w:rsidR="00530602" w:rsidRDefault="00530602" w:rsidP="007004B9">
      <w:pPr>
        <w:autoSpaceDE w:val="0"/>
        <w:autoSpaceDN w:val="0"/>
        <w:adjustRightInd w:val="0"/>
        <w:spacing w:after="0" w:line="260" w:lineRule="exact"/>
        <w:rPr>
          <w:rFonts w:ascii="Georgia" w:hAnsi="Georgia" w:cs="FrutigerLTStd-BlackCn"/>
          <w:b/>
          <w:bCs/>
          <w:color w:val="4A6D87"/>
          <w:sz w:val="20"/>
          <w:szCs w:val="20"/>
        </w:rPr>
      </w:pPr>
    </w:p>
    <w:p w14:paraId="189D98A7" w14:textId="5D5385D0" w:rsidR="00530602" w:rsidRDefault="00530602" w:rsidP="007004B9">
      <w:pPr>
        <w:autoSpaceDE w:val="0"/>
        <w:autoSpaceDN w:val="0"/>
        <w:adjustRightInd w:val="0"/>
        <w:spacing w:after="0" w:line="260" w:lineRule="exact"/>
        <w:rPr>
          <w:rFonts w:ascii="Georgia" w:hAnsi="Georgia" w:cs="FrutigerLTStd-BlackCn"/>
          <w:b/>
          <w:bCs/>
          <w:color w:val="4A6D87"/>
          <w:sz w:val="20"/>
          <w:szCs w:val="20"/>
        </w:rPr>
      </w:pPr>
    </w:p>
    <w:p w14:paraId="684168FB" w14:textId="2B4650B9" w:rsidR="00DD2137" w:rsidRDefault="00DD2137" w:rsidP="007004B9">
      <w:pPr>
        <w:autoSpaceDE w:val="0"/>
        <w:autoSpaceDN w:val="0"/>
        <w:adjustRightInd w:val="0"/>
        <w:spacing w:after="0" w:line="260" w:lineRule="exact"/>
        <w:rPr>
          <w:rFonts w:ascii="Georgia" w:hAnsi="Georgia" w:cs="FrutigerLTStd-BlackCn"/>
          <w:b/>
          <w:bCs/>
          <w:color w:val="4A6D87"/>
          <w:sz w:val="20"/>
          <w:szCs w:val="20"/>
        </w:rPr>
      </w:pPr>
    </w:p>
    <w:p w14:paraId="43938D3E" w14:textId="77777777" w:rsidR="00DD2137" w:rsidRDefault="00DD2137" w:rsidP="007004B9">
      <w:pPr>
        <w:autoSpaceDE w:val="0"/>
        <w:autoSpaceDN w:val="0"/>
        <w:adjustRightInd w:val="0"/>
        <w:spacing w:after="0" w:line="260" w:lineRule="exact"/>
        <w:rPr>
          <w:rFonts w:ascii="Georgia" w:hAnsi="Georgia" w:cs="FrutigerLTStd-BlackCn"/>
          <w:b/>
          <w:bCs/>
          <w:color w:val="4A6D87"/>
          <w:sz w:val="20"/>
          <w:szCs w:val="20"/>
        </w:rPr>
      </w:pPr>
    </w:p>
    <w:p w14:paraId="2D989117" w14:textId="766D367D" w:rsidR="00530602" w:rsidRDefault="00530602" w:rsidP="007004B9">
      <w:pPr>
        <w:autoSpaceDE w:val="0"/>
        <w:autoSpaceDN w:val="0"/>
        <w:adjustRightInd w:val="0"/>
        <w:spacing w:after="0" w:line="260" w:lineRule="exact"/>
        <w:rPr>
          <w:rFonts w:ascii="Georgia" w:hAnsi="Georgia" w:cs="FrutigerLTStd-BlackCn"/>
          <w:b/>
          <w:bCs/>
          <w:color w:val="4A6D87"/>
          <w:sz w:val="20"/>
          <w:szCs w:val="20"/>
        </w:rPr>
      </w:pPr>
    </w:p>
    <w:p w14:paraId="56D060A8" w14:textId="2AF4809E" w:rsidR="00530602" w:rsidRDefault="00530602" w:rsidP="007004B9">
      <w:pPr>
        <w:autoSpaceDE w:val="0"/>
        <w:autoSpaceDN w:val="0"/>
        <w:adjustRightInd w:val="0"/>
        <w:spacing w:after="0" w:line="260" w:lineRule="exact"/>
        <w:rPr>
          <w:rFonts w:ascii="Georgia" w:hAnsi="Georgia" w:cs="FrutigerLTStd-BlackCn"/>
          <w:b/>
          <w:bCs/>
          <w:color w:val="4A6D87"/>
          <w:sz w:val="20"/>
          <w:szCs w:val="20"/>
        </w:rPr>
      </w:pPr>
    </w:p>
    <w:p w14:paraId="00F707C4" w14:textId="430544B6" w:rsidR="00530602" w:rsidRDefault="00530602" w:rsidP="007004B9">
      <w:pPr>
        <w:autoSpaceDE w:val="0"/>
        <w:autoSpaceDN w:val="0"/>
        <w:adjustRightInd w:val="0"/>
        <w:spacing w:after="0" w:line="260" w:lineRule="exact"/>
        <w:rPr>
          <w:rFonts w:ascii="Georgia" w:hAnsi="Georgia" w:cs="FrutigerLTStd-BlackCn"/>
          <w:b/>
          <w:bCs/>
          <w:color w:val="4A6D87"/>
          <w:sz w:val="20"/>
          <w:szCs w:val="20"/>
        </w:rPr>
      </w:pPr>
    </w:p>
    <w:p w14:paraId="3C29E23B" w14:textId="4A9861B2" w:rsidR="00530602" w:rsidRDefault="00530602" w:rsidP="007004B9">
      <w:pPr>
        <w:autoSpaceDE w:val="0"/>
        <w:autoSpaceDN w:val="0"/>
        <w:adjustRightInd w:val="0"/>
        <w:spacing w:after="0" w:line="260" w:lineRule="exact"/>
        <w:rPr>
          <w:rFonts w:ascii="Georgia" w:hAnsi="Georgia" w:cs="FrutigerLTStd-BlackCn"/>
          <w:b/>
          <w:bCs/>
          <w:color w:val="4A6D87"/>
          <w:sz w:val="20"/>
          <w:szCs w:val="20"/>
        </w:rPr>
      </w:pPr>
    </w:p>
    <w:p w14:paraId="52E8D82F" w14:textId="77777777" w:rsidR="00DD2137" w:rsidRDefault="00DD2137" w:rsidP="007004B9">
      <w:pPr>
        <w:autoSpaceDE w:val="0"/>
        <w:autoSpaceDN w:val="0"/>
        <w:adjustRightInd w:val="0"/>
        <w:spacing w:after="0" w:line="260" w:lineRule="exact"/>
        <w:rPr>
          <w:rFonts w:ascii="Georgia" w:hAnsi="Georgia" w:cs="FrutigerLTStd-BlackCn"/>
          <w:b/>
          <w:bCs/>
          <w:color w:val="4A6D87"/>
          <w:sz w:val="20"/>
          <w:szCs w:val="20"/>
        </w:rPr>
      </w:pPr>
    </w:p>
    <w:p w14:paraId="33E108A0" w14:textId="3372F548" w:rsidR="008C4991" w:rsidRDefault="00543608" w:rsidP="00D45D91">
      <w:pPr>
        <w:pStyle w:val="Overskrift1"/>
      </w:pPr>
      <w:bookmarkStart w:id="1" w:name="_Toc102555360"/>
      <w:r>
        <w:lastRenderedPageBreak/>
        <w:t xml:space="preserve">§ 1. </w:t>
      </w:r>
      <w:r w:rsidR="008C4991" w:rsidRPr="00A555ED">
        <w:t>Lagets oprettelse</w:t>
      </w:r>
      <w:bookmarkEnd w:id="1"/>
    </w:p>
    <w:p w14:paraId="68852746" w14:textId="77777777" w:rsidR="0066476B" w:rsidRPr="0066476B" w:rsidRDefault="0066476B" w:rsidP="0066476B"/>
    <w:p w14:paraId="5B14A1BD" w14:textId="00751C7F" w:rsidR="008C4991" w:rsidRDefault="00543608" w:rsidP="007004B9">
      <w:pPr>
        <w:autoSpaceDE w:val="0"/>
        <w:autoSpaceDN w:val="0"/>
        <w:adjustRightInd w:val="0"/>
        <w:spacing w:after="0" w:line="260" w:lineRule="exact"/>
        <w:rPr>
          <w:rFonts w:ascii="Georgia" w:hAnsi="Georgia" w:cs="FrutigerLTStd-Light"/>
          <w:color w:val="000000"/>
          <w:sz w:val="20"/>
          <w:szCs w:val="20"/>
        </w:rPr>
      </w:pPr>
      <w:r>
        <w:rPr>
          <w:rFonts w:ascii="Georgia" w:hAnsi="Georgia" w:cs="FrutigerLTStd-Light"/>
          <w:color w:val="000000"/>
          <w:sz w:val="20"/>
          <w:szCs w:val="20"/>
        </w:rPr>
        <w:t xml:space="preserve">Stk. 1. </w:t>
      </w:r>
      <w:r w:rsidR="008C4991" w:rsidRPr="00A555ED">
        <w:rPr>
          <w:rFonts w:ascii="Georgia" w:hAnsi="Georgia" w:cs="FrutigerLTStd-Light"/>
          <w:color w:val="000000"/>
          <w:sz w:val="20"/>
          <w:szCs w:val="20"/>
        </w:rPr>
        <w:t>Lagets navn er</w:t>
      </w:r>
      <w:r w:rsidR="00510B42">
        <w:rPr>
          <w:rFonts w:ascii="Georgia" w:hAnsi="Georgia" w:cs="FrutigerLTStd-Light"/>
          <w:color w:val="000000"/>
          <w:sz w:val="20"/>
          <w:szCs w:val="20"/>
        </w:rPr>
        <w:t>_______________________</w:t>
      </w:r>
      <w:r w:rsidR="008C4991" w:rsidRPr="00A555ED">
        <w:rPr>
          <w:rFonts w:ascii="Georgia" w:hAnsi="Georgia" w:cs="FrutigerLTStd-Light"/>
          <w:color w:val="000000"/>
          <w:sz w:val="20"/>
          <w:szCs w:val="20"/>
        </w:rPr>
        <w:t>.</w:t>
      </w:r>
    </w:p>
    <w:p w14:paraId="2BCCD891" w14:textId="7729B835" w:rsidR="0066476B" w:rsidRDefault="0066476B" w:rsidP="007004B9">
      <w:pPr>
        <w:autoSpaceDE w:val="0"/>
        <w:autoSpaceDN w:val="0"/>
        <w:adjustRightInd w:val="0"/>
        <w:spacing w:after="0" w:line="260" w:lineRule="exact"/>
        <w:rPr>
          <w:rFonts w:ascii="Georgia" w:hAnsi="Georgia" w:cs="FrutigerLTStd-Light"/>
          <w:color w:val="000000"/>
          <w:sz w:val="20"/>
          <w:szCs w:val="20"/>
        </w:rPr>
      </w:pPr>
    </w:p>
    <w:p w14:paraId="168CC9AF" w14:textId="77777777" w:rsidR="0066476B" w:rsidRPr="00A555ED" w:rsidRDefault="0066476B" w:rsidP="007004B9">
      <w:pPr>
        <w:autoSpaceDE w:val="0"/>
        <w:autoSpaceDN w:val="0"/>
        <w:adjustRightInd w:val="0"/>
        <w:spacing w:after="0" w:line="260" w:lineRule="exact"/>
        <w:rPr>
          <w:rFonts w:ascii="Georgia" w:hAnsi="Georgia" w:cs="FrutigerLTStd-Light"/>
          <w:color w:val="000000"/>
          <w:sz w:val="20"/>
          <w:szCs w:val="20"/>
        </w:rPr>
      </w:pPr>
    </w:p>
    <w:p w14:paraId="418DB1AB" w14:textId="77777777" w:rsidR="00A555ED" w:rsidRDefault="00A555ED" w:rsidP="007004B9">
      <w:pPr>
        <w:autoSpaceDE w:val="0"/>
        <w:autoSpaceDN w:val="0"/>
        <w:adjustRightInd w:val="0"/>
        <w:spacing w:after="0" w:line="260" w:lineRule="exact"/>
        <w:rPr>
          <w:rFonts w:ascii="Georgia" w:hAnsi="Georgia" w:cs="FrutigerLTStd-Light"/>
          <w:color w:val="000000"/>
          <w:sz w:val="20"/>
          <w:szCs w:val="20"/>
        </w:rPr>
      </w:pPr>
    </w:p>
    <w:p w14:paraId="73E5B713" w14:textId="0339F0BD" w:rsidR="008C4991" w:rsidRDefault="008C4991" w:rsidP="007004B9">
      <w:pPr>
        <w:autoSpaceDE w:val="0"/>
        <w:autoSpaceDN w:val="0"/>
        <w:adjustRightInd w:val="0"/>
        <w:spacing w:after="0" w:line="260" w:lineRule="exact"/>
        <w:rPr>
          <w:rFonts w:ascii="Georgia" w:hAnsi="Georgia" w:cs="FrutigerLTStd-Light"/>
          <w:color w:val="000000"/>
          <w:sz w:val="20"/>
          <w:szCs w:val="20"/>
        </w:rPr>
      </w:pPr>
      <w:r w:rsidRPr="00A555ED">
        <w:rPr>
          <w:rFonts w:ascii="Georgia" w:hAnsi="Georgia" w:cs="FrutigerLTStd-Light"/>
          <w:color w:val="000000"/>
          <w:sz w:val="20"/>
          <w:szCs w:val="20"/>
        </w:rPr>
        <w:t xml:space="preserve">Stk. 2. Laget er oprettet i henhold til lov om kystbeskyttelse og </w:t>
      </w:r>
      <w:r w:rsidR="00510B42">
        <w:rPr>
          <w:rFonts w:ascii="Georgia" w:hAnsi="Georgia" w:cs="FrutigerLTStd-Light"/>
          <w:color w:val="000000"/>
          <w:sz w:val="20"/>
          <w:szCs w:val="20"/>
        </w:rPr>
        <w:t>________________________</w:t>
      </w:r>
    </w:p>
    <w:p w14:paraId="60D53C34" w14:textId="77777777" w:rsidR="00510B42" w:rsidRPr="00A555ED" w:rsidRDefault="00510B42" w:rsidP="007004B9">
      <w:pPr>
        <w:autoSpaceDE w:val="0"/>
        <w:autoSpaceDN w:val="0"/>
        <w:adjustRightInd w:val="0"/>
        <w:spacing w:after="0" w:line="260" w:lineRule="exact"/>
        <w:rPr>
          <w:rFonts w:ascii="Georgia" w:hAnsi="Georgia" w:cs="FrutigerLTStd-Light"/>
          <w:color w:val="000000"/>
          <w:sz w:val="20"/>
          <w:szCs w:val="20"/>
        </w:rPr>
      </w:pPr>
    </w:p>
    <w:p w14:paraId="4EAD3875" w14:textId="6AAF61AB" w:rsidR="008C4991" w:rsidRDefault="008C4991" w:rsidP="007004B9">
      <w:pPr>
        <w:autoSpaceDE w:val="0"/>
        <w:autoSpaceDN w:val="0"/>
        <w:adjustRightInd w:val="0"/>
        <w:spacing w:after="0" w:line="260" w:lineRule="exact"/>
        <w:rPr>
          <w:rFonts w:ascii="Georgia" w:hAnsi="Georgia" w:cs="FrutigerLTStd-Light"/>
          <w:color w:val="000000"/>
          <w:sz w:val="20"/>
          <w:szCs w:val="20"/>
        </w:rPr>
      </w:pPr>
      <w:r w:rsidRPr="00A555ED">
        <w:rPr>
          <w:rFonts w:ascii="Georgia" w:hAnsi="Georgia" w:cs="FrutigerLTStd-Light"/>
          <w:color w:val="000000"/>
          <w:sz w:val="20"/>
          <w:szCs w:val="20"/>
        </w:rPr>
        <w:t xml:space="preserve">Kommunalbestyrelsens beslutning af </w:t>
      </w:r>
      <w:r w:rsidR="00510B42">
        <w:rPr>
          <w:rFonts w:ascii="Georgia" w:hAnsi="Georgia" w:cs="FrutigerLTStd-Light"/>
          <w:color w:val="000000"/>
          <w:sz w:val="20"/>
          <w:szCs w:val="20"/>
        </w:rPr>
        <w:t>____________________</w:t>
      </w:r>
      <w:r w:rsidRPr="00A555ED">
        <w:rPr>
          <w:rFonts w:ascii="Georgia" w:hAnsi="Georgia" w:cs="FrutigerLTStd-Light"/>
          <w:color w:val="000000"/>
          <w:sz w:val="20"/>
          <w:szCs w:val="20"/>
        </w:rPr>
        <w:t>.</w:t>
      </w:r>
    </w:p>
    <w:p w14:paraId="665BB159" w14:textId="77777777" w:rsidR="00A555ED" w:rsidRDefault="00A555ED" w:rsidP="007004B9">
      <w:pPr>
        <w:autoSpaceDE w:val="0"/>
        <w:autoSpaceDN w:val="0"/>
        <w:adjustRightInd w:val="0"/>
        <w:spacing w:after="0" w:line="260" w:lineRule="exact"/>
        <w:rPr>
          <w:rFonts w:ascii="Georgia" w:hAnsi="Georgia" w:cs="FrutigerLTStd-Light"/>
          <w:color w:val="000000"/>
          <w:sz w:val="20"/>
          <w:szCs w:val="20"/>
        </w:rPr>
      </w:pPr>
    </w:p>
    <w:p w14:paraId="66AFA328" w14:textId="355D4A46" w:rsidR="008C4991" w:rsidRDefault="008C4991" w:rsidP="007004B9">
      <w:pPr>
        <w:autoSpaceDE w:val="0"/>
        <w:autoSpaceDN w:val="0"/>
        <w:adjustRightInd w:val="0"/>
        <w:spacing w:after="0" w:line="260" w:lineRule="exact"/>
        <w:rPr>
          <w:rFonts w:ascii="Georgia" w:hAnsi="Georgia" w:cs="FrutigerLTStd-Light"/>
          <w:color w:val="000000"/>
          <w:sz w:val="20"/>
          <w:szCs w:val="20"/>
        </w:rPr>
      </w:pPr>
      <w:r w:rsidRPr="00A555ED">
        <w:rPr>
          <w:rFonts w:ascii="Georgia" w:hAnsi="Georgia" w:cs="FrutigerLTStd-Light"/>
          <w:color w:val="000000"/>
          <w:sz w:val="20"/>
          <w:szCs w:val="20"/>
        </w:rPr>
        <w:t xml:space="preserve">Stk. 3. Lagets hjemsted er </w:t>
      </w:r>
      <w:r w:rsidR="00510B42">
        <w:rPr>
          <w:rFonts w:ascii="Georgia" w:hAnsi="Georgia" w:cs="FrutigerLTStd-Light"/>
          <w:color w:val="000000"/>
          <w:sz w:val="20"/>
          <w:szCs w:val="20"/>
        </w:rPr>
        <w:t>___________________</w:t>
      </w:r>
      <w:r w:rsidRPr="00A555ED">
        <w:rPr>
          <w:rFonts w:ascii="Georgia" w:hAnsi="Georgia" w:cs="FrutigerLTStd-Light"/>
          <w:color w:val="000000"/>
          <w:sz w:val="20"/>
          <w:szCs w:val="20"/>
        </w:rPr>
        <w:t xml:space="preserve"> Kommune.</w:t>
      </w:r>
    </w:p>
    <w:p w14:paraId="43FBE05B" w14:textId="30DAE537" w:rsidR="00F77A25" w:rsidRDefault="00F77A25" w:rsidP="007004B9">
      <w:pPr>
        <w:autoSpaceDE w:val="0"/>
        <w:autoSpaceDN w:val="0"/>
        <w:adjustRightInd w:val="0"/>
        <w:spacing w:after="0" w:line="260" w:lineRule="exact"/>
        <w:rPr>
          <w:rFonts w:ascii="Georgia" w:hAnsi="Georgia" w:cs="FrutigerLTStd-Light"/>
          <w:color w:val="000000"/>
          <w:sz w:val="20"/>
          <w:szCs w:val="20"/>
        </w:rPr>
      </w:pPr>
    </w:p>
    <w:p w14:paraId="5CADCBE4" w14:textId="471699CA" w:rsidR="003C5405" w:rsidRDefault="00CB3171" w:rsidP="00FB554B">
      <w:pPr>
        <w:autoSpaceDE w:val="0"/>
        <w:autoSpaceDN w:val="0"/>
        <w:adjustRightInd w:val="0"/>
        <w:spacing w:after="0" w:line="360" w:lineRule="auto"/>
        <w:rPr>
          <w:rFonts w:ascii="Georgia" w:hAnsi="Georgia" w:cs="FrutigerLTStd-Light"/>
          <w:color w:val="000000"/>
          <w:sz w:val="20"/>
          <w:szCs w:val="20"/>
        </w:rPr>
      </w:pPr>
      <w:r>
        <w:rPr>
          <w:rFonts w:ascii="Georgia" w:hAnsi="Georgia" w:cs="FrutigerLTStd-Light"/>
          <w:color w:val="000000"/>
          <w:sz w:val="20"/>
          <w:szCs w:val="20"/>
        </w:rPr>
        <w:t xml:space="preserve">Stk. 4. Formål med laget </w:t>
      </w:r>
      <w:r w:rsidR="00510B42">
        <w:rPr>
          <w:rFonts w:ascii="Georgia" w:hAnsi="Georgia" w:cs="FrutigerLTStd-Light"/>
          <w:color w:val="000000"/>
          <w:sz w:val="20"/>
          <w:szCs w:val="20"/>
        </w:rPr>
        <w:t>er</w:t>
      </w:r>
      <w:r w:rsidR="00DD2137">
        <w:rPr>
          <w:rFonts w:ascii="Georgia" w:hAnsi="Georgia" w:cs="FrutigerLTStd-Light"/>
          <w:color w:val="000000"/>
          <w:sz w:val="20"/>
          <w:szCs w:val="20"/>
        </w:rPr>
        <w:t>:</w:t>
      </w:r>
      <w:r w:rsidR="00FB554B">
        <w:rPr>
          <w:rFonts w:ascii="Georgia" w:hAnsi="Georgia" w:cs="FrutigerLTStd-Light"/>
          <w:color w:val="000000"/>
          <w:sz w:val="20"/>
          <w:szCs w:val="20"/>
        </w:rPr>
        <w:t xml:space="preserve"> </w:t>
      </w:r>
    </w:p>
    <w:p w14:paraId="4916AC6E" w14:textId="40848907" w:rsidR="00FB554B" w:rsidRPr="00FB554B" w:rsidRDefault="00FB554B" w:rsidP="00FB554B">
      <w:pPr>
        <w:autoSpaceDE w:val="0"/>
        <w:autoSpaceDN w:val="0"/>
        <w:adjustRightInd w:val="0"/>
        <w:spacing w:after="0" w:line="360" w:lineRule="auto"/>
        <w:rPr>
          <w:rFonts w:ascii="Georgia" w:hAnsi="Georgia" w:cs="FrutigerLTStd-Light"/>
          <w:i/>
          <w:color w:val="000000"/>
          <w:sz w:val="20"/>
          <w:szCs w:val="20"/>
        </w:rPr>
      </w:pPr>
      <w:r w:rsidRPr="00FB554B">
        <w:rPr>
          <w:rFonts w:ascii="Georgia" w:hAnsi="Georgia" w:cs="FrutigerLTStd-Light"/>
          <w:i/>
          <w:color w:val="000000"/>
          <w:sz w:val="20"/>
          <w:szCs w:val="20"/>
        </w:rPr>
        <w:t>Indsæt tekst</w:t>
      </w:r>
    </w:p>
    <w:p w14:paraId="46093E4F" w14:textId="77777777" w:rsidR="003C5405" w:rsidRDefault="003C5405" w:rsidP="00907875">
      <w:pPr>
        <w:autoSpaceDE w:val="0"/>
        <w:autoSpaceDN w:val="0"/>
        <w:adjustRightInd w:val="0"/>
        <w:spacing w:after="0" w:line="480" w:lineRule="auto"/>
        <w:rPr>
          <w:rFonts w:ascii="Georgia" w:hAnsi="Georgia" w:cs="FrutigerLTStd-Light"/>
          <w:color w:val="000000"/>
          <w:sz w:val="20"/>
          <w:szCs w:val="20"/>
        </w:rPr>
      </w:pPr>
    </w:p>
    <w:p w14:paraId="3B0CE19C" w14:textId="77777777" w:rsidR="003C5405" w:rsidRDefault="003C5405" w:rsidP="00907875">
      <w:pPr>
        <w:autoSpaceDE w:val="0"/>
        <w:autoSpaceDN w:val="0"/>
        <w:adjustRightInd w:val="0"/>
        <w:spacing w:after="0" w:line="480" w:lineRule="auto"/>
        <w:rPr>
          <w:rFonts w:ascii="Georgia" w:hAnsi="Georgia" w:cs="FrutigerLTStd-Light"/>
          <w:color w:val="000000"/>
          <w:sz w:val="20"/>
          <w:szCs w:val="20"/>
        </w:rPr>
      </w:pPr>
    </w:p>
    <w:p w14:paraId="699533A3" w14:textId="77777777" w:rsidR="003C5405" w:rsidRDefault="003C5405" w:rsidP="003C5405">
      <w:pPr>
        <w:pStyle w:val="Overskrift1"/>
      </w:pPr>
      <w:r>
        <w:t xml:space="preserve">2. </w:t>
      </w:r>
      <w:r w:rsidRPr="00A555ED">
        <w:t>Lagets anlæg</w:t>
      </w:r>
    </w:p>
    <w:p w14:paraId="34CBE443" w14:textId="0CB21BA8" w:rsidR="008C4991" w:rsidRDefault="00543608" w:rsidP="00907875">
      <w:pPr>
        <w:autoSpaceDE w:val="0"/>
        <w:autoSpaceDN w:val="0"/>
        <w:adjustRightInd w:val="0"/>
        <w:spacing w:after="0" w:line="480" w:lineRule="auto"/>
        <w:rPr>
          <w:rFonts w:ascii="Georgia" w:hAnsi="Georgia" w:cs="FrutigerLTStd-Light"/>
          <w:color w:val="000000"/>
          <w:sz w:val="20"/>
          <w:szCs w:val="20"/>
        </w:rPr>
      </w:pPr>
      <w:r>
        <w:rPr>
          <w:rFonts w:ascii="Georgia" w:hAnsi="Georgia" w:cs="FrutigerLTStd-Light"/>
          <w:color w:val="000000"/>
          <w:sz w:val="20"/>
          <w:szCs w:val="20"/>
        </w:rPr>
        <w:t>Stk. 1.</w:t>
      </w:r>
      <w:r w:rsidR="008C4991" w:rsidRPr="00A555ED">
        <w:rPr>
          <w:rFonts w:ascii="Georgia" w:hAnsi="Georgia" w:cs="FrutigerLTStd-Light"/>
          <w:color w:val="000000"/>
          <w:sz w:val="20"/>
          <w:szCs w:val="20"/>
        </w:rPr>
        <w:t xml:space="preserve"> Lagets anlæg beskytter en ca. </w:t>
      </w:r>
      <w:r w:rsidR="00510B42">
        <w:rPr>
          <w:rFonts w:ascii="Georgia" w:hAnsi="Georgia" w:cs="FrutigerLTStd-Light"/>
          <w:color w:val="000000"/>
          <w:sz w:val="20"/>
          <w:szCs w:val="20"/>
        </w:rPr>
        <w:t>_______</w:t>
      </w:r>
      <w:r w:rsidR="008C4991" w:rsidRPr="00A555ED">
        <w:rPr>
          <w:rFonts w:ascii="Georgia" w:hAnsi="Georgia" w:cs="FrutigerLTStd-Light"/>
          <w:color w:val="000000"/>
          <w:sz w:val="20"/>
          <w:szCs w:val="20"/>
        </w:rPr>
        <w:t xml:space="preserve"> m lang kyststrækning fra det sydlige</w:t>
      </w:r>
      <w:r w:rsidR="00A555ED">
        <w:rPr>
          <w:rFonts w:ascii="Georgia" w:hAnsi="Georgia" w:cs="FrutigerLTStd-Light"/>
          <w:color w:val="000000"/>
          <w:sz w:val="20"/>
          <w:szCs w:val="20"/>
        </w:rPr>
        <w:t xml:space="preserve"> </w:t>
      </w:r>
      <w:r w:rsidR="008C4991" w:rsidRPr="00A555ED">
        <w:rPr>
          <w:rFonts w:ascii="Georgia" w:hAnsi="Georgia" w:cs="FrutigerLTStd-Light"/>
          <w:color w:val="000000"/>
          <w:sz w:val="20"/>
          <w:szCs w:val="20"/>
        </w:rPr>
        <w:t xml:space="preserve">skel af matr.nr. </w:t>
      </w:r>
      <w:r w:rsidR="00510B42">
        <w:rPr>
          <w:rFonts w:ascii="Georgia" w:hAnsi="Georgia" w:cs="FrutigerLTStd-Light"/>
          <w:color w:val="000000"/>
          <w:sz w:val="20"/>
          <w:szCs w:val="20"/>
        </w:rPr>
        <w:t>___________</w:t>
      </w:r>
      <w:r w:rsidR="008C4991" w:rsidRPr="00A555ED">
        <w:rPr>
          <w:rFonts w:ascii="Georgia" w:hAnsi="Georgia" w:cs="FrutigerLTStd-Light"/>
          <w:color w:val="000000"/>
          <w:sz w:val="20"/>
          <w:szCs w:val="20"/>
        </w:rPr>
        <w:t xml:space="preserve"> til det sydlige skel af matr.nr. </w:t>
      </w:r>
      <w:r w:rsidR="00510B42">
        <w:rPr>
          <w:rFonts w:ascii="Georgia" w:hAnsi="Georgia" w:cs="FrutigerLTStd-Light"/>
          <w:color w:val="000000"/>
          <w:sz w:val="20"/>
          <w:szCs w:val="20"/>
        </w:rPr>
        <w:t>______________</w:t>
      </w:r>
      <w:r w:rsidR="008C4991" w:rsidRPr="00A555ED">
        <w:rPr>
          <w:rFonts w:ascii="Georgia" w:hAnsi="Georgia" w:cs="FrutigerLTStd-Light"/>
          <w:color w:val="000000"/>
          <w:sz w:val="20"/>
          <w:szCs w:val="20"/>
        </w:rPr>
        <w:t xml:space="preserve"> ved (i) </w:t>
      </w:r>
      <w:r w:rsidR="00510B42">
        <w:rPr>
          <w:rFonts w:ascii="Georgia" w:hAnsi="Georgia" w:cs="FrutigerLTStd-Light"/>
          <w:color w:val="000000"/>
          <w:sz w:val="20"/>
          <w:szCs w:val="20"/>
        </w:rPr>
        <w:t>________________________</w:t>
      </w:r>
      <w:r w:rsidR="008C4991" w:rsidRPr="00A555ED">
        <w:rPr>
          <w:rFonts w:ascii="Georgia" w:hAnsi="Georgia" w:cs="FrutigerLTStd-Light"/>
          <w:color w:val="000000"/>
          <w:sz w:val="20"/>
          <w:szCs w:val="20"/>
        </w:rPr>
        <w:t>(sted- eller kommunebetegnelse) og består af</w:t>
      </w:r>
      <w:r w:rsidR="00A555ED">
        <w:rPr>
          <w:rFonts w:ascii="Georgia" w:hAnsi="Georgia" w:cs="FrutigerLTStd-Light"/>
          <w:color w:val="000000"/>
          <w:sz w:val="20"/>
          <w:szCs w:val="20"/>
        </w:rPr>
        <w:t>:</w:t>
      </w:r>
    </w:p>
    <w:p w14:paraId="15B43CC4" w14:textId="77777777" w:rsidR="00DD2137" w:rsidRDefault="00DD2137" w:rsidP="007004B9">
      <w:pPr>
        <w:autoSpaceDE w:val="0"/>
        <w:autoSpaceDN w:val="0"/>
        <w:adjustRightInd w:val="0"/>
        <w:spacing w:after="0" w:line="260" w:lineRule="exact"/>
        <w:rPr>
          <w:rFonts w:ascii="Georgia" w:hAnsi="Georgia" w:cs="FrutigerLTStd-Light"/>
          <w:i/>
          <w:color w:val="000000"/>
          <w:sz w:val="20"/>
          <w:szCs w:val="20"/>
        </w:rPr>
      </w:pPr>
    </w:p>
    <w:p w14:paraId="702DA84D" w14:textId="130A859B" w:rsidR="00E05E50" w:rsidRDefault="00E05E50" w:rsidP="007004B9">
      <w:pPr>
        <w:autoSpaceDE w:val="0"/>
        <w:autoSpaceDN w:val="0"/>
        <w:adjustRightInd w:val="0"/>
        <w:spacing w:after="0" w:line="260" w:lineRule="exact"/>
        <w:rPr>
          <w:rFonts w:ascii="Georgia" w:hAnsi="Georgia" w:cs="FrutigerLTStd-Light"/>
          <w:i/>
          <w:color w:val="000000"/>
          <w:sz w:val="20"/>
          <w:szCs w:val="20"/>
        </w:rPr>
      </w:pPr>
      <w:r w:rsidRPr="009C5D1E">
        <w:rPr>
          <w:rFonts w:ascii="Georgia" w:hAnsi="Georgia" w:cs="FrutigerLTStd-Light"/>
          <w:i/>
          <w:color w:val="000000"/>
          <w:sz w:val="20"/>
          <w:szCs w:val="20"/>
        </w:rPr>
        <w:t>Eks. 1: Et ca. 500 m langt græsklædt jorddige med digekrone mellem kote 3-4 og hældning 1:</w:t>
      </w:r>
      <w:r w:rsidR="0081151C">
        <w:rPr>
          <w:rFonts w:ascii="Georgia" w:hAnsi="Georgia" w:cs="FrutigerLTStd-Light"/>
          <w:i/>
          <w:color w:val="000000"/>
          <w:sz w:val="20"/>
          <w:szCs w:val="20"/>
        </w:rPr>
        <w:t>3</w:t>
      </w:r>
      <w:r w:rsidRPr="009C5D1E">
        <w:rPr>
          <w:rFonts w:ascii="Georgia" w:hAnsi="Georgia" w:cs="FrutigerLTStd-Light"/>
          <w:i/>
          <w:color w:val="000000"/>
          <w:sz w:val="20"/>
          <w:szCs w:val="20"/>
        </w:rPr>
        <w:t xml:space="preserve"> på for- og bagskråning.</w:t>
      </w:r>
    </w:p>
    <w:p w14:paraId="05B7EA93" w14:textId="77777777" w:rsidR="0081151C" w:rsidRDefault="0081151C" w:rsidP="0081151C">
      <w:pPr>
        <w:autoSpaceDE w:val="0"/>
        <w:autoSpaceDN w:val="0"/>
        <w:adjustRightInd w:val="0"/>
        <w:spacing w:after="0" w:line="260" w:lineRule="exact"/>
        <w:rPr>
          <w:rFonts w:ascii="Georgia" w:hAnsi="Georgia" w:cs="FrutigerLTStd-Light"/>
          <w:i/>
          <w:color w:val="000000"/>
          <w:sz w:val="20"/>
          <w:szCs w:val="20"/>
        </w:rPr>
      </w:pPr>
    </w:p>
    <w:p w14:paraId="323361E5" w14:textId="36978AE3" w:rsidR="0081151C" w:rsidRPr="009C5D1E" w:rsidRDefault="0081151C" w:rsidP="0081151C">
      <w:pPr>
        <w:autoSpaceDE w:val="0"/>
        <w:autoSpaceDN w:val="0"/>
        <w:adjustRightInd w:val="0"/>
        <w:spacing w:after="0" w:line="260" w:lineRule="exact"/>
        <w:rPr>
          <w:rFonts w:ascii="Georgia" w:hAnsi="Georgia" w:cs="FrutigerLTStd-Light"/>
          <w:i/>
          <w:color w:val="000000"/>
          <w:sz w:val="20"/>
          <w:szCs w:val="20"/>
        </w:rPr>
      </w:pPr>
      <w:r>
        <w:rPr>
          <w:rFonts w:ascii="Georgia" w:hAnsi="Georgia" w:cs="FrutigerLTStd-Light"/>
          <w:i/>
          <w:color w:val="000000"/>
          <w:sz w:val="20"/>
          <w:szCs w:val="20"/>
        </w:rPr>
        <w:t>Eks. 2: Sluse</w:t>
      </w:r>
    </w:p>
    <w:p w14:paraId="2D124D7C" w14:textId="77777777" w:rsidR="0081151C" w:rsidRDefault="0081151C" w:rsidP="0081151C">
      <w:pPr>
        <w:autoSpaceDE w:val="0"/>
        <w:autoSpaceDN w:val="0"/>
        <w:adjustRightInd w:val="0"/>
        <w:spacing w:after="0" w:line="260" w:lineRule="exact"/>
        <w:rPr>
          <w:rFonts w:ascii="Georgia" w:hAnsi="Georgia" w:cs="FrutigerLTStd-Light"/>
          <w:i/>
          <w:color w:val="000000"/>
          <w:sz w:val="20"/>
          <w:szCs w:val="20"/>
        </w:rPr>
      </w:pPr>
    </w:p>
    <w:p w14:paraId="65EB45F5" w14:textId="12953B5D" w:rsidR="0081151C" w:rsidRDefault="0081151C" w:rsidP="0081151C">
      <w:pPr>
        <w:autoSpaceDE w:val="0"/>
        <w:autoSpaceDN w:val="0"/>
        <w:adjustRightInd w:val="0"/>
        <w:spacing w:after="0" w:line="260" w:lineRule="exact"/>
        <w:rPr>
          <w:rFonts w:ascii="Georgia" w:hAnsi="Georgia" w:cs="FrutigerLTStd-Light"/>
          <w:i/>
          <w:color w:val="000000"/>
          <w:sz w:val="20"/>
          <w:szCs w:val="20"/>
        </w:rPr>
      </w:pPr>
      <w:r>
        <w:rPr>
          <w:rFonts w:ascii="Georgia" w:hAnsi="Georgia" w:cs="FrutigerLTStd-Light"/>
          <w:i/>
          <w:color w:val="000000"/>
          <w:sz w:val="20"/>
          <w:szCs w:val="20"/>
        </w:rPr>
        <w:t xml:space="preserve">Eks. 3: Hjælmebeklædt klit med en bredde på xx m og en </w:t>
      </w:r>
      <w:r w:rsidR="00BB39A6">
        <w:rPr>
          <w:rFonts w:ascii="Georgia" w:hAnsi="Georgia" w:cs="FrutigerLTStd-Light"/>
          <w:i/>
          <w:color w:val="000000"/>
          <w:sz w:val="20"/>
          <w:szCs w:val="20"/>
        </w:rPr>
        <w:t xml:space="preserve">top i mindst kote </w:t>
      </w:r>
      <w:r>
        <w:rPr>
          <w:rFonts w:ascii="Georgia" w:hAnsi="Georgia" w:cs="FrutigerLTStd-Light"/>
          <w:i/>
          <w:color w:val="000000"/>
          <w:sz w:val="20"/>
          <w:szCs w:val="20"/>
        </w:rPr>
        <w:t xml:space="preserve">xx m DVR90. </w:t>
      </w:r>
    </w:p>
    <w:p w14:paraId="229E8FDB" w14:textId="77777777" w:rsidR="00E05E50" w:rsidRPr="009C5D1E" w:rsidRDefault="00E05E50" w:rsidP="007004B9">
      <w:pPr>
        <w:autoSpaceDE w:val="0"/>
        <w:autoSpaceDN w:val="0"/>
        <w:adjustRightInd w:val="0"/>
        <w:spacing w:after="0" w:line="260" w:lineRule="exact"/>
        <w:rPr>
          <w:rFonts w:ascii="Georgia" w:hAnsi="Georgia" w:cs="FrutigerLTStd-Light"/>
          <w:i/>
          <w:color w:val="000000"/>
          <w:sz w:val="20"/>
          <w:szCs w:val="20"/>
        </w:rPr>
      </w:pPr>
    </w:p>
    <w:p w14:paraId="5B0F958E" w14:textId="33746D6B" w:rsidR="0081151C" w:rsidRDefault="0081151C" w:rsidP="0081151C">
      <w:pPr>
        <w:autoSpaceDE w:val="0"/>
        <w:autoSpaceDN w:val="0"/>
        <w:adjustRightInd w:val="0"/>
        <w:spacing w:after="0" w:line="260" w:lineRule="exact"/>
        <w:rPr>
          <w:rFonts w:ascii="Georgia" w:hAnsi="Georgia" w:cs="FrutigerLTStd-Light"/>
          <w:i/>
          <w:color w:val="000000"/>
          <w:sz w:val="20"/>
          <w:szCs w:val="20"/>
        </w:rPr>
      </w:pPr>
      <w:r w:rsidRPr="009C5D1E">
        <w:rPr>
          <w:rFonts w:ascii="Georgia" w:hAnsi="Georgia" w:cs="FrutigerLTStd-Light"/>
          <w:i/>
          <w:color w:val="000000"/>
          <w:sz w:val="20"/>
          <w:szCs w:val="20"/>
        </w:rPr>
        <w:t xml:space="preserve">Eks. </w:t>
      </w:r>
      <w:r>
        <w:rPr>
          <w:rFonts w:ascii="Georgia" w:hAnsi="Georgia" w:cs="FrutigerLTStd-Light"/>
          <w:i/>
          <w:color w:val="000000"/>
          <w:sz w:val="20"/>
          <w:szCs w:val="20"/>
        </w:rPr>
        <w:t>4</w:t>
      </w:r>
      <w:r w:rsidRPr="009C5D1E">
        <w:rPr>
          <w:rFonts w:ascii="Georgia" w:hAnsi="Georgia" w:cs="FrutigerLTStd-Light"/>
          <w:i/>
          <w:color w:val="000000"/>
          <w:sz w:val="20"/>
          <w:szCs w:val="20"/>
        </w:rPr>
        <w:t>: 4 bølgebrydere i en afstand af omkring 30 m fra kystlinjen med kompenserende fodring</w:t>
      </w:r>
    </w:p>
    <w:p w14:paraId="1236CAD2" w14:textId="77777777" w:rsidR="0081151C" w:rsidRDefault="0081151C" w:rsidP="007004B9">
      <w:pPr>
        <w:autoSpaceDE w:val="0"/>
        <w:autoSpaceDN w:val="0"/>
        <w:adjustRightInd w:val="0"/>
        <w:spacing w:after="0" w:line="260" w:lineRule="exact"/>
        <w:rPr>
          <w:rFonts w:ascii="Georgia" w:hAnsi="Georgia" w:cs="FrutigerLTStd-Light"/>
          <w:i/>
          <w:color w:val="000000"/>
          <w:sz w:val="20"/>
          <w:szCs w:val="20"/>
        </w:rPr>
      </w:pPr>
    </w:p>
    <w:p w14:paraId="38017E08" w14:textId="6C9900D6" w:rsidR="00E05E50" w:rsidRPr="009C5D1E" w:rsidRDefault="00E05E50" w:rsidP="007004B9">
      <w:pPr>
        <w:autoSpaceDE w:val="0"/>
        <w:autoSpaceDN w:val="0"/>
        <w:adjustRightInd w:val="0"/>
        <w:spacing w:after="0" w:line="260" w:lineRule="exact"/>
        <w:rPr>
          <w:rFonts w:ascii="Georgia" w:hAnsi="Georgia" w:cs="FrutigerLTStd-Light"/>
          <w:i/>
          <w:color w:val="000000"/>
          <w:sz w:val="20"/>
          <w:szCs w:val="20"/>
          <w:vertAlign w:val="superscript"/>
        </w:rPr>
      </w:pPr>
      <w:r w:rsidRPr="009C5D1E">
        <w:rPr>
          <w:rFonts w:ascii="Georgia" w:hAnsi="Georgia" w:cs="FrutigerLTStd-Light"/>
          <w:i/>
          <w:color w:val="000000"/>
          <w:sz w:val="20"/>
          <w:szCs w:val="20"/>
        </w:rPr>
        <w:t xml:space="preserve">Eks. </w:t>
      </w:r>
      <w:r w:rsidR="0081151C">
        <w:rPr>
          <w:rFonts w:ascii="Georgia" w:hAnsi="Georgia" w:cs="FrutigerLTStd-Light"/>
          <w:i/>
          <w:color w:val="000000"/>
          <w:sz w:val="20"/>
          <w:szCs w:val="20"/>
        </w:rPr>
        <w:t>5</w:t>
      </w:r>
      <w:r w:rsidRPr="009C5D1E">
        <w:rPr>
          <w:rFonts w:ascii="Georgia" w:hAnsi="Georgia" w:cs="FrutigerLTStd-Light"/>
          <w:i/>
          <w:color w:val="000000"/>
          <w:sz w:val="20"/>
          <w:szCs w:val="20"/>
        </w:rPr>
        <w:t>: Sandfodring med en årlig mængde på 50.000 m</w:t>
      </w:r>
      <w:r w:rsidRPr="009C5D1E">
        <w:rPr>
          <w:rFonts w:ascii="Georgia" w:hAnsi="Georgia" w:cs="FrutigerLTStd-Light"/>
          <w:i/>
          <w:color w:val="000000"/>
          <w:sz w:val="20"/>
          <w:szCs w:val="20"/>
          <w:vertAlign w:val="superscript"/>
        </w:rPr>
        <w:t>3</w:t>
      </w:r>
    </w:p>
    <w:p w14:paraId="2C4CB899" w14:textId="77777777" w:rsidR="00E05E50" w:rsidRPr="009C5D1E" w:rsidRDefault="00E05E50" w:rsidP="007004B9">
      <w:pPr>
        <w:autoSpaceDE w:val="0"/>
        <w:autoSpaceDN w:val="0"/>
        <w:adjustRightInd w:val="0"/>
        <w:spacing w:after="0" w:line="260" w:lineRule="exact"/>
        <w:rPr>
          <w:rFonts w:ascii="Georgia" w:hAnsi="Georgia" w:cs="FrutigerLTStd-Light"/>
          <w:i/>
          <w:color w:val="000000"/>
          <w:sz w:val="20"/>
          <w:szCs w:val="20"/>
          <w:vertAlign w:val="superscript"/>
        </w:rPr>
      </w:pPr>
    </w:p>
    <w:p w14:paraId="49F199ED" w14:textId="7B8D1847" w:rsidR="00E05E50" w:rsidRPr="009C5D1E" w:rsidRDefault="00E05E50" w:rsidP="007004B9">
      <w:pPr>
        <w:autoSpaceDE w:val="0"/>
        <w:autoSpaceDN w:val="0"/>
        <w:adjustRightInd w:val="0"/>
        <w:spacing w:after="0" w:line="260" w:lineRule="exact"/>
        <w:rPr>
          <w:rFonts w:ascii="Georgia" w:hAnsi="Georgia" w:cs="FrutigerLTStd-Light"/>
          <w:i/>
          <w:color w:val="000000"/>
          <w:sz w:val="20"/>
          <w:szCs w:val="20"/>
        </w:rPr>
      </w:pPr>
      <w:r w:rsidRPr="009C5D1E">
        <w:rPr>
          <w:rFonts w:ascii="Georgia" w:hAnsi="Georgia" w:cs="FrutigerLTStd-Light"/>
          <w:i/>
          <w:color w:val="000000"/>
          <w:sz w:val="20"/>
          <w:szCs w:val="20"/>
        </w:rPr>
        <w:t>(Husk også at anføre anlæg, som er med i tilladelsen</w:t>
      </w:r>
      <w:r w:rsidR="004D1B8A">
        <w:rPr>
          <w:rFonts w:ascii="Georgia" w:hAnsi="Georgia" w:cs="FrutigerLTStd-Light"/>
          <w:i/>
          <w:color w:val="000000"/>
          <w:sz w:val="20"/>
          <w:szCs w:val="20"/>
        </w:rPr>
        <w:t xml:space="preserve"> til kystbeskyttelse</w:t>
      </w:r>
      <w:r w:rsidRPr="009C5D1E">
        <w:rPr>
          <w:rFonts w:ascii="Georgia" w:hAnsi="Georgia" w:cs="FrutigerLTStd-Light"/>
          <w:i/>
          <w:color w:val="000000"/>
          <w:sz w:val="20"/>
          <w:szCs w:val="20"/>
        </w:rPr>
        <w:t>, som følge af inklusion. Dette kan v</w:t>
      </w:r>
      <w:r w:rsidR="00931F93">
        <w:rPr>
          <w:rFonts w:ascii="Georgia" w:hAnsi="Georgia" w:cs="FrutigerLTStd-Light"/>
          <w:i/>
          <w:color w:val="000000"/>
          <w:sz w:val="20"/>
          <w:szCs w:val="20"/>
        </w:rPr>
        <w:t xml:space="preserve">ære drænledninger, </w:t>
      </w:r>
      <w:r w:rsidRPr="009C5D1E">
        <w:rPr>
          <w:rFonts w:ascii="Georgia" w:hAnsi="Georgia" w:cs="FrutigerLTStd-Light"/>
          <w:i/>
          <w:color w:val="000000"/>
          <w:sz w:val="20"/>
          <w:szCs w:val="20"/>
        </w:rPr>
        <w:t>pumpebrønd m.v.)</w:t>
      </w:r>
    </w:p>
    <w:p w14:paraId="3EC640E2" w14:textId="77777777" w:rsidR="00E05E50" w:rsidRPr="009C5D1E" w:rsidRDefault="00E05E50" w:rsidP="007004B9">
      <w:pPr>
        <w:autoSpaceDE w:val="0"/>
        <w:autoSpaceDN w:val="0"/>
        <w:adjustRightInd w:val="0"/>
        <w:spacing w:after="0" w:line="260" w:lineRule="exact"/>
        <w:rPr>
          <w:rFonts w:ascii="Georgia" w:hAnsi="Georgia" w:cs="FrutigerLTStd-Light"/>
          <w:i/>
          <w:color w:val="000000"/>
          <w:sz w:val="20"/>
          <w:szCs w:val="20"/>
        </w:rPr>
      </w:pPr>
    </w:p>
    <w:p w14:paraId="3673EF47" w14:textId="77777777" w:rsidR="007004B9" w:rsidRDefault="007004B9" w:rsidP="007004B9">
      <w:pPr>
        <w:autoSpaceDE w:val="0"/>
        <w:autoSpaceDN w:val="0"/>
        <w:adjustRightInd w:val="0"/>
        <w:spacing w:after="0" w:line="260" w:lineRule="exact"/>
        <w:rPr>
          <w:rFonts w:ascii="Georgia" w:hAnsi="Georgia" w:cs="FrutigerLTStd-Light"/>
          <w:color w:val="000000"/>
          <w:sz w:val="20"/>
          <w:szCs w:val="20"/>
        </w:rPr>
      </w:pPr>
    </w:p>
    <w:p w14:paraId="18AF3D27" w14:textId="6B0C84A8" w:rsidR="008C4991" w:rsidRDefault="008C4991" w:rsidP="007004B9">
      <w:pPr>
        <w:autoSpaceDE w:val="0"/>
        <w:autoSpaceDN w:val="0"/>
        <w:adjustRightInd w:val="0"/>
        <w:spacing w:after="0" w:line="260" w:lineRule="exact"/>
        <w:rPr>
          <w:rFonts w:ascii="Georgia" w:hAnsi="Georgia" w:cs="FrutigerLTStd-Light"/>
          <w:color w:val="000000"/>
          <w:sz w:val="20"/>
          <w:szCs w:val="20"/>
        </w:rPr>
      </w:pPr>
      <w:r w:rsidRPr="00A555ED">
        <w:rPr>
          <w:rFonts w:ascii="Georgia" w:hAnsi="Georgia" w:cs="FrutigerLTStd-Light"/>
          <w:color w:val="000000"/>
          <w:sz w:val="20"/>
          <w:szCs w:val="20"/>
        </w:rPr>
        <w:t>Stk. 2. En udførlig beskrivelse af anlægget og angivelse af de ejendomme,</w:t>
      </w:r>
      <w:r w:rsidR="007004B9">
        <w:rPr>
          <w:rFonts w:ascii="Georgia" w:hAnsi="Georgia" w:cs="FrutigerLTStd-Light"/>
          <w:color w:val="000000"/>
          <w:sz w:val="20"/>
          <w:szCs w:val="20"/>
        </w:rPr>
        <w:t xml:space="preserve"> </w:t>
      </w:r>
      <w:r w:rsidRPr="00A555ED">
        <w:rPr>
          <w:rFonts w:ascii="Georgia" w:hAnsi="Georgia" w:cs="FrutigerLTStd-Light"/>
          <w:color w:val="000000"/>
          <w:sz w:val="20"/>
          <w:szCs w:val="20"/>
        </w:rPr>
        <w:t xml:space="preserve">hvorpå eller ud for hvilke anlægget er beliggende, er optaget i </w:t>
      </w:r>
      <w:r w:rsidRPr="00FB554B">
        <w:rPr>
          <w:rFonts w:ascii="Georgia" w:hAnsi="Georgia" w:cs="FrutigerLTStd-Light"/>
          <w:i/>
          <w:color w:val="000000"/>
          <w:sz w:val="20"/>
          <w:szCs w:val="20"/>
        </w:rPr>
        <w:t>bilag</w:t>
      </w:r>
      <w:r w:rsidR="007004B9" w:rsidRPr="00FB554B">
        <w:rPr>
          <w:rFonts w:ascii="Georgia" w:hAnsi="Georgia" w:cs="FrutigerLTStd-Light"/>
          <w:i/>
          <w:color w:val="000000"/>
          <w:sz w:val="20"/>
          <w:szCs w:val="20"/>
        </w:rPr>
        <w:t xml:space="preserve"> </w:t>
      </w:r>
      <w:r w:rsidR="00347CA3" w:rsidRPr="00FB554B">
        <w:rPr>
          <w:rFonts w:ascii="Georgia" w:hAnsi="Georgia" w:cs="FrutigerLTStd-Light"/>
          <w:i/>
          <w:color w:val="000000"/>
          <w:sz w:val="20"/>
          <w:szCs w:val="20"/>
        </w:rPr>
        <w:t>X</w:t>
      </w:r>
      <w:r w:rsidR="00D12020">
        <w:rPr>
          <w:rFonts w:ascii="Georgia" w:hAnsi="Georgia" w:cs="FrutigerLTStd-Light"/>
          <w:color w:val="000000"/>
          <w:sz w:val="20"/>
          <w:szCs w:val="20"/>
        </w:rPr>
        <w:t xml:space="preserve"> t</w:t>
      </w:r>
      <w:r w:rsidRPr="00A555ED">
        <w:rPr>
          <w:rFonts w:ascii="Georgia" w:hAnsi="Georgia" w:cs="FrutigerLTStd-Light"/>
          <w:color w:val="000000"/>
          <w:sz w:val="20"/>
          <w:szCs w:val="20"/>
        </w:rPr>
        <w:t xml:space="preserve">il denne vedtægt, hvortil hører kopi af matrikelkort. Såfremt der </w:t>
      </w:r>
      <w:r w:rsidR="007004B9">
        <w:rPr>
          <w:rFonts w:ascii="Georgia" w:hAnsi="Georgia" w:cs="FrutigerLTStd-Light"/>
          <w:color w:val="000000"/>
          <w:sz w:val="20"/>
          <w:szCs w:val="20"/>
        </w:rPr>
        <w:t>g</w:t>
      </w:r>
      <w:r w:rsidRPr="00A555ED">
        <w:rPr>
          <w:rFonts w:ascii="Georgia" w:hAnsi="Georgia" w:cs="FrutigerLTStd-Light"/>
          <w:color w:val="000000"/>
          <w:sz w:val="20"/>
          <w:szCs w:val="20"/>
        </w:rPr>
        <w:t>ennemføres</w:t>
      </w:r>
      <w:r w:rsidR="007004B9">
        <w:rPr>
          <w:rFonts w:ascii="Georgia" w:hAnsi="Georgia" w:cs="FrutigerLTStd-Light"/>
          <w:color w:val="000000"/>
          <w:sz w:val="20"/>
          <w:szCs w:val="20"/>
        </w:rPr>
        <w:t xml:space="preserve"> </w:t>
      </w:r>
      <w:r w:rsidRPr="00A555ED">
        <w:rPr>
          <w:rFonts w:ascii="Georgia" w:hAnsi="Georgia" w:cs="FrutigerLTStd-Light"/>
          <w:color w:val="000000"/>
          <w:sz w:val="20"/>
          <w:szCs w:val="20"/>
        </w:rPr>
        <w:t>ændringer, forstærkninger eller andre forbedringer af anlægget,</w:t>
      </w:r>
      <w:r w:rsidR="007004B9">
        <w:rPr>
          <w:rFonts w:ascii="Georgia" w:hAnsi="Georgia" w:cs="FrutigerLTStd-Light"/>
          <w:color w:val="000000"/>
          <w:sz w:val="20"/>
          <w:szCs w:val="20"/>
        </w:rPr>
        <w:t xml:space="preserve"> </w:t>
      </w:r>
      <w:r w:rsidRPr="00A555ED">
        <w:rPr>
          <w:rFonts w:ascii="Georgia" w:hAnsi="Georgia" w:cs="FrutigerLTStd-Light"/>
          <w:color w:val="000000"/>
          <w:sz w:val="20"/>
          <w:szCs w:val="20"/>
        </w:rPr>
        <w:t xml:space="preserve">skal angivelsen i </w:t>
      </w:r>
      <w:r w:rsidR="009C5D1E">
        <w:rPr>
          <w:rFonts w:ascii="Georgia" w:hAnsi="Georgia" w:cs="FrutigerLTStd-Light"/>
          <w:color w:val="000000"/>
          <w:sz w:val="20"/>
          <w:szCs w:val="20"/>
        </w:rPr>
        <w:t xml:space="preserve">§ 2, </w:t>
      </w:r>
      <w:r w:rsidRPr="00A555ED">
        <w:rPr>
          <w:rFonts w:ascii="Georgia" w:hAnsi="Georgia" w:cs="FrutigerLTStd-Light"/>
          <w:color w:val="000000"/>
          <w:sz w:val="20"/>
          <w:szCs w:val="20"/>
        </w:rPr>
        <w:t xml:space="preserve">stk. 1 og </w:t>
      </w:r>
      <w:r w:rsidRPr="00FB554B">
        <w:rPr>
          <w:rFonts w:ascii="Georgia" w:hAnsi="Georgia" w:cs="FrutigerLTStd-Light"/>
          <w:i/>
          <w:color w:val="000000"/>
          <w:sz w:val="20"/>
          <w:szCs w:val="20"/>
        </w:rPr>
        <w:t xml:space="preserve">bilag </w:t>
      </w:r>
      <w:r w:rsidR="00347CA3" w:rsidRPr="00FB554B">
        <w:rPr>
          <w:rFonts w:ascii="Georgia" w:hAnsi="Georgia" w:cs="FrutigerLTStd-Light"/>
          <w:i/>
          <w:color w:val="000000"/>
          <w:sz w:val="20"/>
          <w:szCs w:val="20"/>
        </w:rPr>
        <w:t>X</w:t>
      </w:r>
      <w:r w:rsidRPr="00A555ED">
        <w:rPr>
          <w:rFonts w:ascii="Georgia" w:hAnsi="Georgia" w:cs="FrutigerLTStd-Light"/>
          <w:color w:val="000000"/>
          <w:sz w:val="20"/>
          <w:szCs w:val="20"/>
        </w:rPr>
        <w:t xml:space="preserve"> ændres.</w:t>
      </w:r>
    </w:p>
    <w:p w14:paraId="5A4A0A74" w14:textId="77777777" w:rsidR="008D177A" w:rsidRDefault="008D177A" w:rsidP="007004B9">
      <w:pPr>
        <w:autoSpaceDE w:val="0"/>
        <w:autoSpaceDN w:val="0"/>
        <w:adjustRightInd w:val="0"/>
        <w:spacing w:after="0" w:line="260" w:lineRule="exact"/>
        <w:rPr>
          <w:rFonts w:ascii="Georgia" w:hAnsi="Georgia" w:cs="FrutigerLTStd-Light"/>
          <w:color w:val="000000"/>
          <w:sz w:val="20"/>
          <w:szCs w:val="20"/>
        </w:rPr>
      </w:pPr>
    </w:p>
    <w:p w14:paraId="795CEA7E" w14:textId="6A68AE95" w:rsidR="009D201F" w:rsidRDefault="008C4991" w:rsidP="007004B9">
      <w:pPr>
        <w:autoSpaceDE w:val="0"/>
        <w:autoSpaceDN w:val="0"/>
        <w:adjustRightInd w:val="0"/>
        <w:spacing w:after="0" w:line="260" w:lineRule="exact"/>
        <w:rPr>
          <w:rFonts w:ascii="Georgia" w:hAnsi="Georgia" w:cs="FrutigerLTStd-Light"/>
          <w:color w:val="000000"/>
          <w:sz w:val="20"/>
          <w:szCs w:val="20"/>
        </w:rPr>
      </w:pPr>
      <w:r w:rsidRPr="00A555ED">
        <w:rPr>
          <w:rFonts w:ascii="Georgia" w:hAnsi="Georgia" w:cs="FrutigerLTStd-Light"/>
          <w:color w:val="000000"/>
          <w:sz w:val="20"/>
          <w:szCs w:val="20"/>
        </w:rPr>
        <w:t xml:space="preserve">Stk. 3. Ændring af lagets anlæg kan kun ske efter </w:t>
      </w:r>
      <w:r w:rsidR="00E05E50">
        <w:rPr>
          <w:rFonts w:ascii="Georgia" w:hAnsi="Georgia" w:cs="FrutigerLTStd-Light"/>
          <w:color w:val="000000"/>
          <w:sz w:val="20"/>
          <w:szCs w:val="20"/>
        </w:rPr>
        <w:t>kommunalbestyrelsens</w:t>
      </w:r>
      <w:r w:rsidR="00E05E50" w:rsidRPr="00A555ED">
        <w:rPr>
          <w:rFonts w:ascii="Georgia" w:hAnsi="Georgia" w:cs="FrutigerLTStd-Light"/>
          <w:color w:val="000000"/>
          <w:sz w:val="20"/>
          <w:szCs w:val="20"/>
        </w:rPr>
        <w:t xml:space="preserve"> </w:t>
      </w:r>
      <w:r w:rsidRPr="00A555ED">
        <w:rPr>
          <w:rFonts w:ascii="Georgia" w:hAnsi="Georgia" w:cs="FrutigerLTStd-Light"/>
          <w:color w:val="000000"/>
          <w:sz w:val="20"/>
          <w:szCs w:val="20"/>
        </w:rPr>
        <w:t>bestemmelse,</w:t>
      </w:r>
      <w:r w:rsidR="007004B9">
        <w:rPr>
          <w:rFonts w:ascii="Georgia" w:hAnsi="Georgia" w:cs="FrutigerLTStd-Light"/>
          <w:color w:val="000000"/>
          <w:sz w:val="20"/>
          <w:szCs w:val="20"/>
        </w:rPr>
        <w:t xml:space="preserve"> </w:t>
      </w:r>
      <w:r w:rsidRPr="00A555ED">
        <w:rPr>
          <w:rFonts w:ascii="Georgia" w:hAnsi="Georgia" w:cs="FrutigerLTStd-Light"/>
          <w:color w:val="000000"/>
          <w:sz w:val="20"/>
          <w:szCs w:val="20"/>
        </w:rPr>
        <w:t xml:space="preserve">jf. </w:t>
      </w:r>
      <w:r w:rsidR="00347CA3">
        <w:rPr>
          <w:rFonts w:ascii="Georgia" w:hAnsi="Georgia" w:cs="FrutigerLTStd-Light"/>
          <w:color w:val="000000"/>
          <w:sz w:val="20"/>
          <w:szCs w:val="20"/>
        </w:rPr>
        <w:t>kystbeskyttelses</w:t>
      </w:r>
      <w:r w:rsidRPr="00A555ED">
        <w:rPr>
          <w:rFonts w:ascii="Georgia" w:hAnsi="Georgia" w:cs="FrutigerLTStd-Light"/>
          <w:color w:val="000000"/>
          <w:sz w:val="20"/>
          <w:szCs w:val="20"/>
        </w:rPr>
        <w:t xml:space="preserve">lovens § 11, og med tilladelse fra </w:t>
      </w:r>
      <w:r w:rsidR="00145BEB">
        <w:rPr>
          <w:rFonts w:ascii="Georgia" w:hAnsi="Georgia" w:cs="FrutigerLTStd-Light"/>
          <w:color w:val="000000"/>
          <w:sz w:val="20"/>
          <w:szCs w:val="20"/>
        </w:rPr>
        <w:t>myndigheden</w:t>
      </w:r>
      <w:r w:rsidRPr="00A555ED">
        <w:rPr>
          <w:rFonts w:ascii="Georgia" w:hAnsi="Georgia" w:cs="FrutigerLTStd-Light"/>
          <w:color w:val="000000"/>
          <w:sz w:val="20"/>
          <w:szCs w:val="20"/>
        </w:rPr>
        <w:t xml:space="preserve">, jf. </w:t>
      </w:r>
      <w:r w:rsidR="00347CA3">
        <w:rPr>
          <w:rFonts w:ascii="Georgia" w:hAnsi="Georgia" w:cs="FrutigerLTStd-Light"/>
          <w:color w:val="000000"/>
          <w:sz w:val="20"/>
          <w:szCs w:val="20"/>
        </w:rPr>
        <w:t>kystbeskyttelses</w:t>
      </w:r>
      <w:r w:rsidRPr="00A555ED">
        <w:rPr>
          <w:rFonts w:ascii="Georgia" w:hAnsi="Georgia" w:cs="FrutigerLTStd-Light"/>
          <w:color w:val="000000"/>
          <w:sz w:val="20"/>
          <w:szCs w:val="20"/>
        </w:rPr>
        <w:t>lovens §</w:t>
      </w:r>
      <w:r w:rsidR="007004B9">
        <w:rPr>
          <w:rFonts w:ascii="Georgia" w:hAnsi="Georgia" w:cs="FrutigerLTStd-Light"/>
          <w:color w:val="000000"/>
          <w:sz w:val="20"/>
          <w:szCs w:val="20"/>
        </w:rPr>
        <w:t xml:space="preserve"> </w:t>
      </w:r>
      <w:r w:rsidR="00145BEB">
        <w:rPr>
          <w:rFonts w:ascii="Georgia" w:hAnsi="Georgia" w:cs="FrutigerLTStd-Light"/>
          <w:color w:val="000000"/>
          <w:sz w:val="20"/>
          <w:szCs w:val="20"/>
        </w:rPr>
        <w:t>3</w:t>
      </w:r>
      <w:r w:rsidRPr="00A555ED">
        <w:rPr>
          <w:rFonts w:ascii="Georgia" w:hAnsi="Georgia" w:cs="FrutigerLTStd-Light"/>
          <w:color w:val="000000"/>
          <w:sz w:val="20"/>
          <w:szCs w:val="20"/>
        </w:rPr>
        <w:t>.</w:t>
      </w:r>
    </w:p>
    <w:p w14:paraId="2ACB9505" w14:textId="11332200" w:rsidR="008C4991" w:rsidRDefault="00543608" w:rsidP="00D45D91">
      <w:pPr>
        <w:pStyle w:val="Overskrift1"/>
      </w:pPr>
      <w:bookmarkStart w:id="2" w:name="_Toc102555362"/>
      <w:r>
        <w:lastRenderedPageBreak/>
        <w:t xml:space="preserve">§ 3. </w:t>
      </w:r>
      <w:r w:rsidR="008C4991" w:rsidRPr="00A555ED">
        <w:t>Lagets medlemmer</w:t>
      </w:r>
      <w:bookmarkEnd w:id="2"/>
    </w:p>
    <w:p w14:paraId="41430FA3" w14:textId="77777777" w:rsidR="00510B42" w:rsidRPr="00510B42" w:rsidRDefault="00510B42" w:rsidP="00510B42"/>
    <w:p w14:paraId="5F209F61" w14:textId="14E6D17F" w:rsidR="008C4991" w:rsidRDefault="00543608" w:rsidP="007004B9">
      <w:pPr>
        <w:autoSpaceDE w:val="0"/>
        <w:autoSpaceDN w:val="0"/>
        <w:adjustRightInd w:val="0"/>
        <w:spacing w:after="0" w:line="260" w:lineRule="exact"/>
        <w:rPr>
          <w:rFonts w:ascii="Georgia" w:hAnsi="Georgia" w:cs="FrutigerLTStd-Light"/>
          <w:color w:val="000000"/>
          <w:sz w:val="20"/>
          <w:szCs w:val="20"/>
        </w:rPr>
      </w:pPr>
      <w:r>
        <w:rPr>
          <w:rFonts w:ascii="Georgia" w:hAnsi="Georgia" w:cs="FrutigerLTStd-Light"/>
          <w:color w:val="000000"/>
          <w:sz w:val="20"/>
          <w:szCs w:val="20"/>
        </w:rPr>
        <w:t>Stk. 1</w:t>
      </w:r>
      <w:r w:rsidR="008C4991" w:rsidRPr="00A555ED">
        <w:rPr>
          <w:rFonts w:ascii="Georgia" w:hAnsi="Georgia" w:cs="FrutigerLTStd-Light"/>
          <w:color w:val="000000"/>
          <w:sz w:val="20"/>
          <w:szCs w:val="20"/>
        </w:rPr>
        <w:t>. Lagets medlemmer er de til enhver tid værende ejere af de ejendomme,</w:t>
      </w:r>
      <w:r w:rsidR="007004B9">
        <w:rPr>
          <w:rFonts w:ascii="Georgia" w:hAnsi="Georgia" w:cs="FrutigerLTStd-Light"/>
          <w:color w:val="000000"/>
          <w:sz w:val="20"/>
          <w:szCs w:val="20"/>
        </w:rPr>
        <w:t xml:space="preserve"> </w:t>
      </w:r>
      <w:r w:rsidR="008C4991" w:rsidRPr="00A555ED">
        <w:rPr>
          <w:rFonts w:ascii="Georgia" w:hAnsi="Georgia" w:cs="FrutigerLTStd-Light"/>
          <w:color w:val="000000"/>
          <w:sz w:val="20"/>
          <w:szCs w:val="20"/>
        </w:rPr>
        <w:t>der er anført i den</w:t>
      </w:r>
      <w:r w:rsidR="00AD0F35">
        <w:rPr>
          <w:rFonts w:ascii="Georgia" w:hAnsi="Georgia" w:cs="FrutigerLTStd-Light"/>
          <w:color w:val="000000"/>
          <w:sz w:val="20"/>
          <w:szCs w:val="20"/>
        </w:rPr>
        <w:t>,</w:t>
      </w:r>
      <w:r w:rsidR="008C4991" w:rsidRPr="00A555ED">
        <w:rPr>
          <w:rFonts w:ascii="Georgia" w:hAnsi="Georgia" w:cs="FrutigerLTStd-Light"/>
          <w:color w:val="000000"/>
          <w:sz w:val="20"/>
          <w:szCs w:val="20"/>
        </w:rPr>
        <w:t xml:space="preserve"> som </w:t>
      </w:r>
      <w:r w:rsidR="008C4991" w:rsidRPr="00FB554B">
        <w:rPr>
          <w:rFonts w:ascii="Georgia" w:hAnsi="Georgia" w:cs="FrutigerLTStd-Light"/>
          <w:i/>
          <w:color w:val="000000"/>
          <w:sz w:val="20"/>
          <w:szCs w:val="20"/>
        </w:rPr>
        <w:t xml:space="preserve">bilag </w:t>
      </w:r>
      <w:r w:rsidR="00347CA3" w:rsidRPr="00FB554B">
        <w:rPr>
          <w:rFonts w:ascii="Georgia" w:hAnsi="Georgia" w:cs="FrutigerLTStd-Light"/>
          <w:i/>
          <w:color w:val="000000"/>
          <w:sz w:val="20"/>
          <w:szCs w:val="20"/>
        </w:rPr>
        <w:t>Y</w:t>
      </w:r>
      <w:r w:rsidR="008C4991" w:rsidRPr="00A555ED">
        <w:rPr>
          <w:rFonts w:ascii="Georgia" w:hAnsi="Georgia" w:cs="FrutigerLTStd-Light"/>
          <w:color w:val="000000"/>
          <w:sz w:val="20"/>
          <w:szCs w:val="20"/>
        </w:rPr>
        <w:t xml:space="preserve"> til denne vedtægt</w:t>
      </w:r>
      <w:r w:rsidR="00AD0F35">
        <w:rPr>
          <w:rFonts w:ascii="Georgia" w:hAnsi="Georgia" w:cs="FrutigerLTStd-Light"/>
          <w:color w:val="000000"/>
          <w:sz w:val="20"/>
          <w:szCs w:val="20"/>
        </w:rPr>
        <w:t>,</w:t>
      </w:r>
      <w:r w:rsidR="008C4991" w:rsidRPr="00A555ED">
        <w:rPr>
          <w:rFonts w:ascii="Georgia" w:hAnsi="Georgia" w:cs="FrutigerLTStd-Light"/>
          <w:color w:val="000000"/>
          <w:sz w:val="20"/>
          <w:szCs w:val="20"/>
        </w:rPr>
        <w:t xml:space="preserve"> optagne fortegnelse.</w:t>
      </w:r>
      <w:r w:rsidR="007004B9">
        <w:rPr>
          <w:rFonts w:ascii="Georgia" w:hAnsi="Georgia" w:cs="FrutigerLTStd-Light"/>
          <w:color w:val="000000"/>
          <w:sz w:val="20"/>
          <w:szCs w:val="20"/>
        </w:rPr>
        <w:t xml:space="preserve"> </w:t>
      </w:r>
    </w:p>
    <w:p w14:paraId="018F3FC8" w14:textId="77777777" w:rsidR="007004B9" w:rsidRPr="00A555ED" w:rsidRDefault="007004B9" w:rsidP="007004B9">
      <w:pPr>
        <w:autoSpaceDE w:val="0"/>
        <w:autoSpaceDN w:val="0"/>
        <w:adjustRightInd w:val="0"/>
        <w:spacing w:after="0" w:line="260" w:lineRule="exact"/>
        <w:rPr>
          <w:rFonts w:ascii="Georgia" w:hAnsi="Georgia" w:cs="FrutigerLTStd-Light"/>
          <w:color w:val="000000"/>
          <w:sz w:val="20"/>
          <w:szCs w:val="20"/>
        </w:rPr>
      </w:pPr>
    </w:p>
    <w:p w14:paraId="6F8E9293" w14:textId="0F4C93FE" w:rsidR="008C4991" w:rsidRDefault="008C4991" w:rsidP="007004B9">
      <w:pPr>
        <w:autoSpaceDE w:val="0"/>
        <w:autoSpaceDN w:val="0"/>
        <w:adjustRightInd w:val="0"/>
        <w:spacing w:after="0" w:line="260" w:lineRule="exact"/>
        <w:rPr>
          <w:rFonts w:ascii="Georgia" w:hAnsi="Georgia" w:cs="FrutigerLTStd-Light"/>
          <w:color w:val="000000"/>
          <w:sz w:val="20"/>
          <w:szCs w:val="20"/>
        </w:rPr>
      </w:pPr>
      <w:r w:rsidRPr="00A555ED">
        <w:rPr>
          <w:rFonts w:ascii="Georgia" w:hAnsi="Georgia" w:cs="FrutigerLTStd-Light"/>
          <w:color w:val="000000"/>
          <w:sz w:val="20"/>
          <w:szCs w:val="20"/>
        </w:rPr>
        <w:t>Stk. 2. Fortegnelsen angiver det</w:t>
      </w:r>
      <w:r w:rsidR="009C5D1E">
        <w:rPr>
          <w:rFonts w:ascii="Georgia" w:hAnsi="Georgia" w:cs="FrutigerLTStd-Light"/>
          <w:color w:val="000000"/>
          <w:sz w:val="20"/>
          <w:szCs w:val="20"/>
        </w:rPr>
        <w:t xml:space="preserve"> </w:t>
      </w:r>
      <w:r w:rsidR="009C5D1E" w:rsidRPr="009C5D1E">
        <w:rPr>
          <w:rFonts w:ascii="Georgia" w:hAnsi="Georgia" w:cs="FrutigerLTStd-Light"/>
          <w:i/>
          <w:color w:val="000000"/>
          <w:sz w:val="20"/>
          <w:szCs w:val="20"/>
        </w:rPr>
        <w:t>bidrag/partsandel</w:t>
      </w:r>
      <w:r w:rsidRPr="00A555ED">
        <w:rPr>
          <w:rFonts w:ascii="Georgia" w:hAnsi="Georgia" w:cs="FrutigerLTStd-Light"/>
          <w:color w:val="000000"/>
          <w:sz w:val="20"/>
          <w:szCs w:val="20"/>
        </w:rPr>
        <w:t>, hvormed vedkommende ejendom</w:t>
      </w:r>
      <w:r w:rsidR="007004B9">
        <w:rPr>
          <w:rFonts w:ascii="Georgia" w:hAnsi="Georgia" w:cs="FrutigerLTStd-Light"/>
          <w:color w:val="000000"/>
          <w:sz w:val="20"/>
          <w:szCs w:val="20"/>
        </w:rPr>
        <w:t xml:space="preserve"> </w:t>
      </w:r>
      <w:r w:rsidRPr="00A555ED">
        <w:rPr>
          <w:rFonts w:ascii="Georgia" w:hAnsi="Georgia" w:cs="FrutigerLTStd-Light"/>
          <w:color w:val="000000"/>
          <w:sz w:val="20"/>
          <w:szCs w:val="20"/>
        </w:rPr>
        <w:t>(ejer) bidrager til dækning af lagets udgifter.</w:t>
      </w:r>
    </w:p>
    <w:p w14:paraId="4B9A1713" w14:textId="77777777" w:rsidR="007004B9" w:rsidRPr="00A555ED" w:rsidRDefault="007004B9" w:rsidP="007004B9">
      <w:pPr>
        <w:autoSpaceDE w:val="0"/>
        <w:autoSpaceDN w:val="0"/>
        <w:adjustRightInd w:val="0"/>
        <w:spacing w:after="0" w:line="260" w:lineRule="exact"/>
        <w:rPr>
          <w:rFonts w:ascii="Georgia" w:hAnsi="Georgia" w:cs="FrutigerLTStd-Light"/>
          <w:color w:val="000000"/>
          <w:sz w:val="20"/>
          <w:szCs w:val="20"/>
        </w:rPr>
      </w:pPr>
    </w:p>
    <w:p w14:paraId="71741B13" w14:textId="50F51F81" w:rsidR="008C4991" w:rsidRPr="00A555ED" w:rsidRDefault="008C4991" w:rsidP="007004B9">
      <w:pPr>
        <w:autoSpaceDE w:val="0"/>
        <w:autoSpaceDN w:val="0"/>
        <w:adjustRightInd w:val="0"/>
        <w:spacing w:after="0" w:line="260" w:lineRule="exact"/>
        <w:rPr>
          <w:rFonts w:ascii="Georgia" w:hAnsi="Georgia" w:cs="FrutigerLTStd-Light"/>
          <w:color w:val="000000"/>
          <w:sz w:val="20"/>
          <w:szCs w:val="20"/>
        </w:rPr>
      </w:pPr>
      <w:r w:rsidRPr="00A555ED">
        <w:rPr>
          <w:rFonts w:ascii="Georgia" w:hAnsi="Georgia" w:cs="FrutigerLTStd-Light"/>
          <w:color w:val="000000"/>
          <w:sz w:val="20"/>
          <w:szCs w:val="20"/>
        </w:rPr>
        <w:t>Stk. 3. Hvis en ejendom udstykkes eller i øvrigt afgiver areal, skal ejendommens</w:t>
      </w:r>
      <w:r w:rsidR="007004B9">
        <w:rPr>
          <w:rFonts w:ascii="Georgia" w:hAnsi="Georgia" w:cs="FrutigerLTStd-Light"/>
          <w:color w:val="000000"/>
          <w:sz w:val="20"/>
          <w:szCs w:val="20"/>
        </w:rPr>
        <w:t xml:space="preserve"> </w:t>
      </w:r>
      <w:r w:rsidRPr="00A555ED">
        <w:rPr>
          <w:rFonts w:ascii="Georgia" w:hAnsi="Georgia" w:cs="FrutigerLTStd-Light"/>
          <w:color w:val="000000"/>
          <w:sz w:val="20"/>
          <w:szCs w:val="20"/>
        </w:rPr>
        <w:t xml:space="preserve">ejer underrette </w:t>
      </w:r>
      <w:r w:rsidR="007004B9">
        <w:rPr>
          <w:rFonts w:ascii="Georgia" w:hAnsi="Georgia" w:cs="FrutigerLTStd-Light"/>
          <w:color w:val="000000"/>
          <w:sz w:val="20"/>
          <w:szCs w:val="20"/>
        </w:rPr>
        <w:t>k</w:t>
      </w:r>
      <w:r w:rsidRPr="00A555ED">
        <w:rPr>
          <w:rFonts w:ascii="Georgia" w:hAnsi="Georgia" w:cs="FrutigerLTStd-Light"/>
          <w:color w:val="000000"/>
          <w:sz w:val="20"/>
          <w:szCs w:val="20"/>
        </w:rPr>
        <w:t>ommunalbestyrelsen derom. Kommunalbestyrelsen</w:t>
      </w:r>
      <w:r w:rsidR="007004B9">
        <w:rPr>
          <w:rFonts w:ascii="Georgia" w:hAnsi="Georgia" w:cs="FrutigerLTStd-Light"/>
          <w:color w:val="000000"/>
          <w:sz w:val="20"/>
          <w:szCs w:val="20"/>
        </w:rPr>
        <w:t xml:space="preserve"> </w:t>
      </w:r>
      <w:r w:rsidRPr="00A555ED">
        <w:rPr>
          <w:rFonts w:ascii="Georgia" w:hAnsi="Georgia" w:cs="FrutigerLTStd-Light"/>
          <w:color w:val="000000"/>
          <w:sz w:val="20"/>
          <w:szCs w:val="20"/>
        </w:rPr>
        <w:t xml:space="preserve">fordeler derefter det bidrag, der påhviler ejendommen, jf. </w:t>
      </w:r>
      <w:r w:rsidR="00347CA3">
        <w:rPr>
          <w:rFonts w:ascii="Georgia" w:hAnsi="Georgia" w:cs="FrutigerLTStd-Light"/>
          <w:color w:val="000000"/>
          <w:sz w:val="20"/>
          <w:szCs w:val="20"/>
        </w:rPr>
        <w:t>kystbeskyttelses</w:t>
      </w:r>
      <w:r w:rsidRPr="00A555ED">
        <w:rPr>
          <w:rFonts w:ascii="Georgia" w:hAnsi="Georgia" w:cs="FrutigerLTStd-Light"/>
          <w:color w:val="000000"/>
          <w:sz w:val="20"/>
          <w:szCs w:val="20"/>
        </w:rPr>
        <w:t>lovens §</w:t>
      </w:r>
      <w:r w:rsidR="007004B9">
        <w:rPr>
          <w:rFonts w:ascii="Georgia" w:hAnsi="Georgia" w:cs="FrutigerLTStd-Light"/>
          <w:color w:val="000000"/>
          <w:sz w:val="20"/>
          <w:szCs w:val="20"/>
        </w:rPr>
        <w:t xml:space="preserve"> </w:t>
      </w:r>
      <w:r w:rsidRPr="00A555ED">
        <w:rPr>
          <w:rFonts w:ascii="Georgia" w:hAnsi="Georgia" w:cs="FrutigerLTStd-Light"/>
          <w:color w:val="000000"/>
          <w:sz w:val="20"/>
          <w:szCs w:val="20"/>
        </w:rPr>
        <w:t>8, stk. 2.</w:t>
      </w:r>
    </w:p>
    <w:p w14:paraId="0E3FACAE" w14:textId="77777777" w:rsidR="008C4991" w:rsidRPr="00A555ED" w:rsidRDefault="008C4991" w:rsidP="007004B9">
      <w:pPr>
        <w:spacing w:line="260" w:lineRule="exact"/>
        <w:rPr>
          <w:rFonts w:ascii="Georgia" w:hAnsi="Georgia" w:cs="FrutigerLTStd-Light"/>
          <w:color w:val="000000"/>
          <w:sz w:val="20"/>
          <w:szCs w:val="20"/>
        </w:rPr>
      </w:pPr>
    </w:p>
    <w:p w14:paraId="77AD2F60" w14:textId="335459D9" w:rsidR="009C5D1E" w:rsidRDefault="00543608" w:rsidP="00D45D91">
      <w:pPr>
        <w:pStyle w:val="Overskrift1"/>
      </w:pPr>
      <w:bookmarkStart w:id="3" w:name="_Toc102555363"/>
      <w:r>
        <w:t xml:space="preserve">§ 4. </w:t>
      </w:r>
      <w:r w:rsidR="008C4991" w:rsidRPr="00A555ED">
        <w:t>Lagets opgaver</w:t>
      </w:r>
      <w:bookmarkEnd w:id="3"/>
    </w:p>
    <w:p w14:paraId="46079866" w14:textId="77777777" w:rsidR="00510B42" w:rsidRPr="00510B42" w:rsidRDefault="00510B42" w:rsidP="00510B42"/>
    <w:p w14:paraId="3BD03D98" w14:textId="01D3BAC9" w:rsidR="008C4991" w:rsidRDefault="00543608" w:rsidP="007004B9">
      <w:pPr>
        <w:autoSpaceDE w:val="0"/>
        <w:autoSpaceDN w:val="0"/>
        <w:adjustRightInd w:val="0"/>
        <w:spacing w:after="0" w:line="260" w:lineRule="exact"/>
        <w:rPr>
          <w:rFonts w:ascii="Georgia" w:hAnsi="Georgia" w:cs="FrutigerLTStd-Light"/>
          <w:color w:val="000000"/>
          <w:sz w:val="20"/>
          <w:szCs w:val="20"/>
        </w:rPr>
      </w:pPr>
      <w:r>
        <w:rPr>
          <w:rFonts w:ascii="Georgia" w:hAnsi="Georgia" w:cs="FrutigerLTStd-Light"/>
          <w:color w:val="000000"/>
          <w:sz w:val="20"/>
          <w:szCs w:val="20"/>
        </w:rPr>
        <w:t>Stk. 1</w:t>
      </w:r>
      <w:r w:rsidR="009C5D1E">
        <w:rPr>
          <w:rFonts w:ascii="Georgia" w:hAnsi="Georgia" w:cs="FrutigerLTStd-Light"/>
          <w:color w:val="000000"/>
          <w:sz w:val="20"/>
          <w:szCs w:val="20"/>
        </w:rPr>
        <w:t xml:space="preserve">. </w:t>
      </w:r>
      <w:r w:rsidR="009C5D1E" w:rsidRPr="009C5D1E">
        <w:rPr>
          <w:rFonts w:ascii="Georgia" w:hAnsi="Georgia" w:cs="FrutigerLTStd-Light"/>
          <w:color w:val="000000"/>
          <w:sz w:val="20"/>
          <w:szCs w:val="20"/>
        </w:rPr>
        <w:t>Tilladelsen til [projekt] er givet med en række vilkår. Vilkårene er indarbejdet i vedtægten.</w:t>
      </w:r>
    </w:p>
    <w:p w14:paraId="6F686EAE" w14:textId="146AFDCD" w:rsidR="009C5D1E" w:rsidRDefault="009C5D1E" w:rsidP="007004B9">
      <w:pPr>
        <w:autoSpaceDE w:val="0"/>
        <w:autoSpaceDN w:val="0"/>
        <w:adjustRightInd w:val="0"/>
        <w:spacing w:after="0" w:line="260" w:lineRule="exact"/>
        <w:rPr>
          <w:rFonts w:ascii="Georgia" w:hAnsi="Georgia" w:cs="FrutigerLTStd-Light"/>
          <w:color w:val="000000"/>
          <w:sz w:val="20"/>
          <w:szCs w:val="20"/>
        </w:rPr>
      </w:pPr>
    </w:p>
    <w:p w14:paraId="67976D39" w14:textId="1D6EAD9D" w:rsidR="009C5D1E" w:rsidRDefault="009C5D1E" w:rsidP="007004B9">
      <w:pPr>
        <w:autoSpaceDE w:val="0"/>
        <w:autoSpaceDN w:val="0"/>
        <w:adjustRightInd w:val="0"/>
        <w:spacing w:after="0" w:line="260" w:lineRule="exact"/>
        <w:rPr>
          <w:rFonts w:ascii="Georgia" w:hAnsi="Georgia" w:cs="FrutigerLTStd-Light"/>
          <w:color w:val="000000"/>
          <w:sz w:val="20"/>
          <w:szCs w:val="20"/>
        </w:rPr>
      </w:pPr>
      <w:r>
        <w:rPr>
          <w:rFonts w:ascii="Georgia" w:hAnsi="Georgia" w:cs="FrutigerLTStd-Light"/>
          <w:color w:val="000000"/>
          <w:sz w:val="20"/>
          <w:szCs w:val="20"/>
        </w:rPr>
        <w:t>(</w:t>
      </w:r>
      <w:r w:rsidR="00E61EF1" w:rsidRPr="00347CA3">
        <w:rPr>
          <w:rFonts w:ascii="Georgia" w:hAnsi="Georgia" w:cs="FrutigerLTStd-Light"/>
          <w:i/>
          <w:color w:val="000000"/>
          <w:sz w:val="20"/>
          <w:szCs w:val="20"/>
        </w:rPr>
        <w:t>angivelse af vilkår</w:t>
      </w:r>
      <w:r>
        <w:rPr>
          <w:rFonts w:ascii="Georgia" w:hAnsi="Georgia" w:cs="FrutigerLTStd-Light"/>
          <w:color w:val="000000"/>
          <w:sz w:val="20"/>
          <w:szCs w:val="20"/>
        </w:rPr>
        <w:t>)</w:t>
      </w:r>
    </w:p>
    <w:p w14:paraId="13FC0CFE" w14:textId="478B3900" w:rsidR="009C5D1E" w:rsidRDefault="009C5D1E" w:rsidP="007004B9">
      <w:pPr>
        <w:autoSpaceDE w:val="0"/>
        <w:autoSpaceDN w:val="0"/>
        <w:adjustRightInd w:val="0"/>
        <w:spacing w:after="0" w:line="260" w:lineRule="exact"/>
        <w:rPr>
          <w:rFonts w:ascii="Georgia" w:hAnsi="Georgia" w:cs="FrutigerLTStd-Light"/>
          <w:color w:val="000000"/>
          <w:sz w:val="20"/>
          <w:szCs w:val="20"/>
        </w:rPr>
      </w:pPr>
    </w:p>
    <w:p w14:paraId="3ED7B467" w14:textId="391364AE" w:rsidR="008C4991" w:rsidRDefault="009C5D1E" w:rsidP="007004B9">
      <w:pPr>
        <w:autoSpaceDE w:val="0"/>
        <w:autoSpaceDN w:val="0"/>
        <w:adjustRightInd w:val="0"/>
        <w:spacing w:after="0" w:line="260" w:lineRule="exact"/>
        <w:rPr>
          <w:rFonts w:ascii="Georgia" w:hAnsi="Georgia" w:cs="FrutigerLTStd-Light"/>
          <w:color w:val="000000"/>
          <w:sz w:val="20"/>
          <w:szCs w:val="20"/>
        </w:rPr>
      </w:pPr>
      <w:r>
        <w:rPr>
          <w:rFonts w:ascii="Georgia" w:hAnsi="Georgia" w:cs="FrutigerLTStd-Light"/>
          <w:color w:val="000000"/>
          <w:sz w:val="20"/>
          <w:szCs w:val="20"/>
        </w:rPr>
        <w:t>Stk. 2.</w:t>
      </w:r>
      <w:r w:rsidR="008C4991" w:rsidRPr="00A555ED">
        <w:rPr>
          <w:rFonts w:ascii="Georgia" w:hAnsi="Georgia" w:cs="FrutigerLTStd-Light"/>
          <w:color w:val="000000"/>
          <w:sz w:val="20"/>
          <w:szCs w:val="20"/>
        </w:rPr>
        <w:t xml:space="preserve"> Lagets anlæg skal vedligeholdes i god og forsvarlig stand. De dimensioner</w:t>
      </w:r>
      <w:r w:rsidR="007004B9">
        <w:rPr>
          <w:rFonts w:ascii="Georgia" w:hAnsi="Georgia" w:cs="FrutigerLTStd-Light"/>
          <w:color w:val="000000"/>
          <w:sz w:val="20"/>
          <w:szCs w:val="20"/>
        </w:rPr>
        <w:t xml:space="preserve"> </w:t>
      </w:r>
      <w:r w:rsidR="008C4991" w:rsidRPr="00A555ED">
        <w:rPr>
          <w:rFonts w:ascii="Georgia" w:hAnsi="Georgia" w:cs="FrutigerLTStd-Light"/>
          <w:color w:val="000000"/>
          <w:sz w:val="20"/>
          <w:szCs w:val="20"/>
        </w:rPr>
        <w:t xml:space="preserve">og andre egenskaber, som er angivet i </w:t>
      </w:r>
      <w:r w:rsidR="008C4991" w:rsidRPr="00FB554B">
        <w:rPr>
          <w:rFonts w:ascii="Georgia" w:hAnsi="Georgia" w:cs="FrutigerLTStd-Light"/>
          <w:i/>
          <w:color w:val="000000"/>
          <w:sz w:val="20"/>
          <w:szCs w:val="20"/>
        </w:rPr>
        <w:t xml:space="preserve">bilag </w:t>
      </w:r>
      <w:r w:rsidR="00D12020" w:rsidRPr="00FB554B">
        <w:rPr>
          <w:rFonts w:ascii="Georgia" w:hAnsi="Georgia" w:cs="FrutigerLTStd-Light"/>
          <w:i/>
          <w:color w:val="000000"/>
          <w:sz w:val="20"/>
          <w:szCs w:val="20"/>
        </w:rPr>
        <w:t>X</w:t>
      </w:r>
      <w:r w:rsidR="008C4991" w:rsidRPr="00A555ED">
        <w:rPr>
          <w:rFonts w:ascii="Georgia" w:hAnsi="Georgia" w:cs="FrutigerLTStd-Light"/>
          <w:color w:val="000000"/>
          <w:sz w:val="20"/>
          <w:szCs w:val="20"/>
        </w:rPr>
        <w:t>, skal</w:t>
      </w:r>
      <w:r>
        <w:rPr>
          <w:rFonts w:ascii="Georgia" w:hAnsi="Georgia" w:cs="FrutigerLTStd-Light"/>
          <w:color w:val="000000"/>
          <w:sz w:val="20"/>
          <w:szCs w:val="20"/>
        </w:rPr>
        <w:t xml:space="preserve"> løbende sikres</w:t>
      </w:r>
      <w:r w:rsidR="008C4991" w:rsidRPr="00A555ED">
        <w:rPr>
          <w:rFonts w:ascii="Georgia" w:hAnsi="Georgia" w:cs="FrutigerLTStd-Light"/>
          <w:color w:val="000000"/>
          <w:sz w:val="20"/>
          <w:szCs w:val="20"/>
        </w:rPr>
        <w:t>.</w:t>
      </w:r>
      <w:r>
        <w:rPr>
          <w:rFonts w:ascii="Georgia" w:hAnsi="Georgia" w:cs="FrutigerLTStd-Light"/>
          <w:color w:val="000000"/>
          <w:sz w:val="20"/>
          <w:szCs w:val="20"/>
        </w:rPr>
        <w:t xml:space="preserve"> </w:t>
      </w:r>
    </w:p>
    <w:p w14:paraId="7430B87E" w14:textId="77777777" w:rsidR="007004B9" w:rsidRPr="00A555ED" w:rsidRDefault="007004B9" w:rsidP="007004B9">
      <w:pPr>
        <w:autoSpaceDE w:val="0"/>
        <w:autoSpaceDN w:val="0"/>
        <w:adjustRightInd w:val="0"/>
        <w:spacing w:after="0" w:line="260" w:lineRule="exact"/>
        <w:rPr>
          <w:rFonts w:ascii="Georgia" w:hAnsi="Georgia" w:cs="FrutigerLTStd-Light"/>
          <w:color w:val="000000"/>
          <w:sz w:val="20"/>
          <w:szCs w:val="20"/>
        </w:rPr>
      </w:pPr>
    </w:p>
    <w:p w14:paraId="0C22BB41" w14:textId="6C0BDC26" w:rsidR="008C4991" w:rsidRDefault="008C4991" w:rsidP="007004B9">
      <w:pPr>
        <w:autoSpaceDE w:val="0"/>
        <w:autoSpaceDN w:val="0"/>
        <w:adjustRightInd w:val="0"/>
        <w:spacing w:after="0" w:line="260" w:lineRule="exact"/>
        <w:rPr>
          <w:rFonts w:ascii="Georgia" w:hAnsi="Georgia" w:cs="FrutigerLTStd-Light"/>
          <w:color w:val="000000"/>
          <w:sz w:val="20"/>
          <w:szCs w:val="20"/>
        </w:rPr>
      </w:pPr>
      <w:r w:rsidRPr="00A555ED">
        <w:rPr>
          <w:rFonts w:ascii="Georgia" w:hAnsi="Georgia" w:cs="FrutigerLTStd-Light"/>
          <w:color w:val="000000"/>
          <w:sz w:val="20"/>
          <w:szCs w:val="20"/>
        </w:rPr>
        <w:t xml:space="preserve">Stk. </w:t>
      </w:r>
      <w:r w:rsidR="009C5D1E">
        <w:rPr>
          <w:rFonts w:ascii="Georgia" w:hAnsi="Georgia" w:cs="FrutigerLTStd-Light"/>
          <w:color w:val="000000"/>
          <w:sz w:val="20"/>
          <w:szCs w:val="20"/>
        </w:rPr>
        <w:t>3</w:t>
      </w:r>
      <w:r w:rsidRPr="00A555ED">
        <w:rPr>
          <w:rFonts w:ascii="Georgia" w:hAnsi="Georgia" w:cs="FrutigerLTStd-Light"/>
          <w:color w:val="000000"/>
          <w:sz w:val="20"/>
          <w:szCs w:val="20"/>
        </w:rPr>
        <w:t>. Sker der skade på anlægget, skal skaden snarest muligt udbedres.</w:t>
      </w:r>
    </w:p>
    <w:p w14:paraId="1E099073" w14:textId="6FF73BF4" w:rsidR="00931F93" w:rsidRDefault="00931F93" w:rsidP="007004B9">
      <w:pPr>
        <w:autoSpaceDE w:val="0"/>
        <w:autoSpaceDN w:val="0"/>
        <w:adjustRightInd w:val="0"/>
        <w:spacing w:after="0" w:line="260" w:lineRule="exact"/>
        <w:rPr>
          <w:rFonts w:ascii="Georgia" w:hAnsi="Georgia" w:cs="FrutigerLTStd-Light"/>
          <w:color w:val="000000"/>
          <w:sz w:val="20"/>
          <w:szCs w:val="20"/>
        </w:rPr>
      </w:pPr>
    </w:p>
    <w:p w14:paraId="7AC3F7F9" w14:textId="78B6EC33" w:rsidR="00931F93" w:rsidRPr="00A555ED" w:rsidRDefault="00931F93" w:rsidP="007004B9">
      <w:pPr>
        <w:autoSpaceDE w:val="0"/>
        <w:autoSpaceDN w:val="0"/>
        <w:adjustRightInd w:val="0"/>
        <w:spacing w:after="0" w:line="260" w:lineRule="exact"/>
        <w:rPr>
          <w:rFonts w:ascii="Georgia" w:hAnsi="Georgia" w:cs="FrutigerLTStd-Light"/>
          <w:color w:val="000000"/>
          <w:sz w:val="20"/>
          <w:szCs w:val="20"/>
        </w:rPr>
      </w:pPr>
      <w:r>
        <w:rPr>
          <w:rFonts w:ascii="Georgia" w:hAnsi="Georgia" w:cs="FrutigerLTStd-Light"/>
          <w:color w:val="000000"/>
          <w:sz w:val="20"/>
          <w:szCs w:val="20"/>
        </w:rPr>
        <w:t xml:space="preserve">Stk. 4. Vedligeholdelsesopgaver fremgår af </w:t>
      </w:r>
      <w:r w:rsidRPr="00FB554B">
        <w:rPr>
          <w:rFonts w:ascii="Georgia" w:hAnsi="Georgia" w:cs="FrutigerLTStd-Light"/>
          <w:i/>
          <w:color w:val="000000"/>
          <w:sz w:val="20"/>
          <w:szCs w:val="20"/>
        </w:rPr>
        <w:t xml:space="preserve">bilag </w:t>
      </w:r>
      <w:r w:rsidR="00D12020" w:rsidRPr="00FB554B">
        <w:rPr>
          <w:rFonts w:ascii="Georgia" w:hAnsi="Georgia" w:cs="FrutigerLTStd-Light"/>
          <w:i/>
          <w:color w:val="000000"/>
          <w:sz w:val="20"/>
          <w:szCs w:val="20"/>
        </w:rPr>
        <w:t>Z</w:t>
      </w:r>
    </w:p>
    <w:p w14:paraId="2B765B4C" w14:textId="2096F9AC" w:rsidR="007004B9" w:rsidRDefault="007004B9" w:rsidP="007004B9">
      <w:pPr>
        <w:autoSpaceDE w:val="0"/>
        <w:autoSpaceDN w:val="0"/>
        <w:adjustRightInd w:val="0"/>
        <w:spacing w:after="0" w:line="260" w:lineRule="exact"/>
        <w:rPr>
          <w:rFonts w:ascii="Georgia" w:hAnsi="Georgia" w:cs="FrutigerLTStd-Light"/>
          <w:color w:val="000000"/>
          <w:sz w:val="20"/>
          <w:szCs w:val="20"/>
        </w:rPr>
      </w:pPr>
    </w:p>
    <w:p w14:paraId="5AF4F09B" w14:textId="280B3E19" w:rsidR="00931F93" w:rsidRPr="0081151C" w:rsidRDefault="00931F93" w:rsidP="007004B9">
      <w:pPr>
        <w:autoSpaceDE w:val="0"/>
        <w:autoSpaceDN w:val="0"/>
        <w:adjustRightInd w:val="0"/>
        <w:spacing w:after="0" w:line="260" w:lineRule="exact"/>
        <w:rPr>
          <w:rFonts w:ascii="Georgia" w:hAnsi="Georgia" w:cs="FrutigerLTStd-Light"/>
          <w:i/>
          <w:color w:val="000000"/>
          <w:sz w:val="20"/>
          <w:szCs w:val="20"/>
        </w:rPr>
      </w:pPr>
      <w:r w:rsidRPr="0081151C">
        <w:rPr>
          <w:rFonts w:ascii="Georgia" w:hAnsi="Georgia" w:cs="FrutigerLTStd-Light"/>
          <w:i/>
          <w:color w:val="000000"/>
          <w:sz w:val="20"/>
          <w:szCs w:val="20"/>
        </w:rPr>
        <w:t xml:space="preserve">Eksempler på vedligeholdelsesopgaver </w:t>
      </w:r>
      <w:r w:rsidR="00D12020" w:rsidRPr="0081151C">
        <w:rPr>
          <w:rFonts w:ascii="Georgia" w:hAnsi="Georgia" w:cs="FrutigerLTStd-Light"/>
          <w:i/>
          <w:color w:val="000000"/>
          <w:sz w:val="20"/>
          <w:szCs w:val="20"/>
        </w:rPr>
        <w:t xml:space="preserve">(læs mere her: </w:t>
      </w:r>
      <w:hyperlink r:id="rId8" w:history="1">
        <w:r w:rsidR="00D12020" w:rsidRPr="0081151C">
          <w:rPr>
            <w:rStyle w:val="Hyperlink"/>
            <w:rFonts w:ascii="Georgia" w:hAnsi="Georgia" w:cs="FrutigerLTStd-Light"/>
            <w:i/>
            <w:sz w:val="20"/>
            <w:szCs w:val="20"/>
          </w:rPr>
          <w:t>https://kyst.dk/kyster-og-klima/kystbeskyttelse/kystbeskyttelsesmetoder/</w:t>
        </w:r>
      </w:hyperlink>
      <w:r w:rsidR="00D12020" w:rsidRPr="0081151C">
        <w:rPr>
          <w:rFonts w:ascii="Georgia" w:hAnsi="Georgia" w:cs="FrutigerLTStd-Light"/>
          <w:i/>
          <w:color w:val="000000"/>
          <w:sz w:val="20"/>
          <w:szCs w:val="20"/>
        </w:rPr>
        <w:t>)</w:t>
      </w:r>
    </w:p>
    <w:p w14:paraId="5FF137C4" w14:textId="77777777" w:rsidR="00D12020" w:rsidRDefault="00D12020" w:rsidP="007004B9">
      <w:pPr>
        <w:autoSpaceDE w:val="0"/>
        <w:autoSpaceDN w:val="0"/>
        <w:adjustRightInd w:val="0"/>
        <w:spacing w:after="0" w:line="260" w:lineRule="exact"/>
        <w:rPr>
          <w:rFonts w:ascii="Georgia" w:hAnsi="Georgia" w:cs="FrutigerLTStd-Light"/>
          <w:color w:val="000000"/>
          <w:sz w:val="20"/>
          <w:szCs w:val="20"/>
        </w:rPr>
      </w:pPr>
    </w:p>
    <w:p w14:paraId="3ACD0F84" w14:textId="77777777" w:rsidR="00931F93" w:rsidRPr="00931F93" w:rsidRDefault="006B4F34" w:rsidP="007004B9">
      <w:pPr>
        <w:autoSpaceDE w:val="0"/>
        <w:autoSpaceDN w:val="0"/>
        <w:adjustRightInd w:val="0"/>
        <w:spacing w:after="0" w:line="260" w:lineRule="exact"/>
        <w:rPr>
          <w:rFonts w:ascii="Georgia" w:hAnsi="Georgia" w:cs="FrutigerLTStd-Light"/>
          <w:i/>
          <w:color w:val="000000"/>
          <w:sz w:val="20"/>
          <w:szCs w:val="20"/>
        </w:rPr>
      </w:pPr>
      <w:r w:rsidRPr="00931F93">
        <w:rPr>
          <w:rFonts w:ascii="Georgia" w:hAnsi="Georgia" w:cs="FrutigerLTStd-Light"/>
          <w:i/>
          <w:color w:val="000000"/>
          <w:sz w:val="20"/>
          <w:szCs w:val="20"/>
        </w:rPr>
        <w:t xml:space="preserve">Eksempel dige: </w:t>
      </w:r>
    </w:p>
    <w:p w14:paraId="76992C4D" w14:textId="600B89BC" w:rsidR="007004B9" w:rsidRPr="00931F93" w:rsidRDefault="008C4991" w:rsidP="007004B9">
      <w:pPr>
        <w:autoSpaceDE w:val="0"/>
        <w:autoSpaceDN w:val="0"/>
        <w:adjustRightInd w:val="0"/>
        <w:spacing w:after="0" w:line="260" w:lineRule="exact"/>
        <w:rPr>
          <w:rFonts w:ascii="Georgia" w:hAnsi="Georgia" w:cs="FrutigerLTStd-Light"/>
          <w:i/>
          <w:color w:val="000000"/>
          <w:sz w:val="20"/>
          <w:szCs w:val="20"/>
        </w:rPr>
      </w:pPr>
      <w:r w:rsidRPr="00931F93">
        <w:rPr>
          <w:rFonts w:ascii="Georgia" w:hAnsi="Georgia" w:cs="FrutigerLTStd-Light"/>
          <w:i/>
          <w:color w:val="000000"/>
          <w:sz w:val="20"/>
          <w:szCs w:val="20"/>
        </w:rPr>
        <w:t xml:space="preserve">På digekrone og -skråninger skal græsset slås mindst </w:t>
      </w:r>
      <w:r w:rsidR="00D12020">
        <w:rPr>
          <w:rFonts w:ascii="Georgia" w:hAnsi="Georgia" w:cs="FrutigerLTStd-Light"/>
          <w:i/>
          <w:color w:val="000000"/>
          <w:sz w:val="20"/>
          <w:szCs w:val="20"/>
        </w:rPr>
        <w:t xml:space="preserve">3 </w:t>
      </w:r>
      <w:r w:rsidRPr="00931F93">
        <w:rPr>
          <w:rFonts w:ascii="Georgia" w:hAnsi="Georgia" w:cs="FrutigerLTStd-Light"/>
          <w:i/>
          <w:color w:val="000000"/>
          <w:sz w:val="20"/>
          <w:szCs w:val="20"/>
        </w:rPr>
        <w:t>gang</w:t>
      </w:r>
      <w:r w:rsidR="006B4F34" w:rsidRPr="00931F93">
        <w:rPr>
          <w:rFonts w:ascii="Georgia" w:hAnsi="Georgia" w:cs="FrutigerLTStd-Light"/>
          <w:i/>
          <w:color w:val="000000"/>
          <w:sz w:val="20"/>
          <w:szCs w:val="20"/>
        </w:rPr>
        <w:t>e</w:t>
      </w:r>
      <w:r w:rsidR="007004B9" w:rsidRPr="00931F93">
        <w:rPr>
          <w:rFonts w:ascii="Georgia" w:hAnsi="Georgia" w:cs="FrutigerLTStd-Light"/>
          <w:i/>
          <w:color w:val="000000"/>
          <w:sz w:val="20"/>
          <w:szCs w:val="20"/>
        </w:rPr>
        <w:t xml:space="preserve"> </w:t>
      </w:r>
      <w:r w:rsidRPr="00931F93">
        <w:rPr>
          <w:rFonts w:ascii="Georgia" w:hAnsi="Georgia" w:cs="FrutigerLTStd-Light"/>
          <w:i/>
          <w:color w:val="000000"/>
          <w:sz w:val="20"/>
          <w:szCs w:val="20"/>
        </w:rPr>
        <w:t>årligt. Ukrudt skal bekæmpes enten ved hugning/slåning eller ved sprøjtning.</w:t>
      </w:r>
      <w:r w:rsidR="007004B9" w:rsidRPr="00931F93">
        <w:rPr>
          <w:rFonts w:ascii="Georgia" w:hAnsi="Georgia" w:cs="FrutigerLTStd-Light"/>
          <w:i/>
          <w:color w:val="000000"/>
          <w:sz w:val="20"/>
          <w:szCs w:val="20"/>
        </w:rPr>
        <w:t xml:space="preserve"> </w:t>
      </w:r>
      <w:r w:rsidRPr="00931F93">
        <w:rPr>
          <w:rFonts w:ascii="Georgia" w:hAnsi="Georgia" w:cs="FrutigerLTStd-Light"/>
          <w:i/>
          <w:color w:val="000000"/>
          <w:sz w:val="20"/>
          <w:szCs w:val="20"/>
        </w:rPr>
        <w:t xml:space="preserve">Træer og buske må ikke forefindes på digearealerne. </w:t>
      </w:r>
      <w:r w:rsidR="002234DC">
        <w:rPr>
          <w:rFonts w:ascii="Georgia" w:hAnsi="Georgia" w:cs="FrutigerLTStd-Light"/>
          <w:i/>
          <w:color w:val="000000"/>
          <w:sz w:val="20"/>
          <w:szCs w:val="20"/>
        </w:rPr>
        <w:t>Ræve, m</w:t>
      </w:r>
      <w:r w:rsidRPr="00931F93">
        <w:rPr>
          <w:rFonts w:ascii="Georgia" w:hAnsi="Georgia" w:cs="FrutigerLTStd-Light"/>
          <w:i/>
          <w:color w:val="000000"/>
          <w:sz w:val="20"/>
          <w:szCs w:val="20"/>
        </w:rPr>
        <w:t>uldvarpe,</w:t>
      </w:r>
      <w:r w:rsidR="006B4F34" w:rsidRPr="00931F93">
        <w:rPr>
          <w:rFonts w:ascii="Georgia" w:hAnsi="Georgia" w:cs="FrutigerLTStd-Light"/>
          <w:i/>
          <w:color w:val="000000"/>
          <w:sz w:val="20"/>
          <w:szCs w:val="20"/>
        </w:rPr>
        <w:t xml:space="preserve"> </w:t>
      </w:r>
      <w:r w:rsidRPr="00931F93">
        <w:rPr>
          <w:rFonts w:ascii="Georgia" w:hAnsi="Georgia" w:cs="FrutigerLTStd-Light"/>
          <w:i/>
          <w:color w:val="000000"/>
          <w:sz w:val="20"/>
          <w:szCs w:val="20"/>
        </w:rPr>
        <w:t>rotter (mosegrise) og lignende skadedyr skal bekæmpes effektivt.</w:t>
      </w:r>
      <w:r w:rsidR="007004B9" w:rsidRPr="00931F93">
        <w:rPr>
          <w:rFonts w:ascii="Georgia" w:hAnsi="Georgia" w:cs="FrutigerLTStd-Light"/>
          <w:i/>
          <w:color w:val="000000"/>
          <w:sz w:val="20"/>
          <w:szCs w:val="20"/>
        </w:rPr>
        <w:t xml:space="preserve"> </w:t>
      </w:r>
    </w:p>
    <w:p w14:paraId="6D4580ED" w14:textId="77777777" w:rsidR="007004B9" w:rsidRPr="00931F93" w:rsidRDefault="007004B9" w:rsidP="007004B9">
      <w:pPr>
        <w:autoSpaceDE w:val="0"/>
        <w:autoSpaceDN w:val="0"/>
        <w:adjustRightInd w:val="0"/>
        <w:spacing w:after="0" w:line="260" w:lineRule="exact"/>
        <w:rPr>
          <w:rFonts w:ascii="Georgia" w:hAnsi="Georgia" w:cs="FrutigerLTStd-Light"/>
          <w:i/>
          <w:color w:val="000000"/>
          <w:sz w:val="20"/>
          <w:szCs w:val="20"/>
        </w:rPr>
      </w:pPr>
    </w:p>
    <w:p w14:paraId="4ACF0ACE" w14:textId="2E1EEAFF" w:rsidR="008C4991" w:rsidRPr="00931F93" w:rsidRDefault="0081151C" w:rsidP="007004B9">
      <w:pPr>
        <w:autoSpaceDE w:val="0"/>
        <w:autoSpaceDN w:val="0"/>
        <w:adjustRightInd w:val="0"/>
        <w:spacing w:after="0" w:line="260" w:lineRule="exact"/>
        <w:rPr>
          <w:rFonts w:ascii="Georgia" w:hAnsi="Georgia" w:cs="FrutigerLTStd-Light"/>
          <w:i/>
          <w:color w:val="000000"/>
          <w:sz w:val="20"/>
          <w:szCs w:val="20"/>
        </w:rPr>
      </w:pPr>
      <w:r>
        <w:rPr>
          <w:rFonts w:ascii="Georgia" w:hAnsi="Georgia" w:cs="FrutigerLTStd-Light"/>
          <w:i/>
          <w:color w:val="000000"/>
          <w:sz w:val="20"/>
          <w:szCs w:val="20"/>
        </w:rPr>
        <w:t>Ved større diger</w:t>
      </w:r>
      <w:r w:rsidR="003B7CB3">
        <w:rPr>
          <w:rFonts w:ascii="Georgia" w:hAnsi="Georgia" w:cs="FrutigerLTStd-Light"/>
          <w:i/>
          <w:color w:val="000000"/>
          <w:sz w:val="20"/>
          <w:szCs w:val="20"/>
        </w:rPr>
        <w:t>:</w:t>
      </w:r>
      <w:r>
        <w:rPr>
          <w:rFonts w:ascii="Georgia" w:hAnsi="Georgia" w:cs="FrutigerLTStd-Light"/>
          <w:i/>
          <w:color w:val="000000"/>
          <w:sz w:val="20"/>
          <w:szCs w:val="20"/>
        </w:rPr>
        <w:t xml:space="preserve"> </w:t>
      </w:r>
      <w:r w:rsidR="008C4991" w:rsidRPr="00931F93">
        <w:rPr>
          <w:rFonts w:ascii="Georgia" w:hAnsi="Georgia" w:cs="FrutigerLTStd-Light"/>
          <w:i/>
          <w:color w:val="000000"/>
          <w:sz w:val="20"/>
          <w:szCs w:val="20"/>
        </w:rPr>
        <w:t>Med henblik på at sikre, at der foretages nødvendig retablering af</w:t>
      </w:r>
      <w:r w:rsidR="007004B9" w:rsidRPr="00931F93">
        <w:rPr>
          <w:rFonts w:ascii="Georgia" w:hAnsi="Georgia" w:cs="FrutigerLTStd-Light"/>
          <w:i/>
          <w:color w:val="000000"/>
          <w:sz w:val="20"/>
          <w:szCs w:val="20"/>
        </w:rPr>
        <w:t xml:space="preserve"> </w:t>
      </w:r>
      <w:r w:rsidR="008C4991" w:rsidRPr="00931F93">
        <w:rPr>
          <w:rFonts w:ascii="Georgia" w:hAnsi="Georgia" w:cs="FrutigerLTStd-Light"/>
          <w:i/>
          <w:color w:val="000000"/>
          <w:sz w:val="20"/>
          <w:szCs w:val="20"/>
        </w:rPr>
        <w:t>digehøjden efter eventuelt indtrufne sætninger (for diger), og med henblik</w:t>
      </w:r>
      <w:r w:rsidR="007004B9" w:rsidRPr="00931F93">
        <w:rPr>
          <w:rFonts w:ascii="Georgia" w:hAnsi="Georgia" w:cs="FrutigerLTStd-Light"/>
          <w:i/>
          <w:color w:val="000000"/>
          <w:sz w:val="20"/>
          <w:szCs w:val="20"/>
        </w:rPr>
        <w:t xml:space="preserve"> </w:t>
      </w:r>
      <w:r w:rsidR="008C4991" w:rsidRPr="00931F93">
        <w:rPr>
          <w:rFonts w:ascii="Georgia" w:hAnsi="Georgia" w:cs="FrutigerLTStd-Light"/>
          <w:i/>
          <w:color w:val="000000"/>
          <w:sz w:val="20"/>
          <w:szCs w:val="20"/>
        </w:rPr>
        <w:t>på at konstatere, om anlægget påføres større belastning som følge</w:t>
      </w:r>
      <w:r w:rsidR="00041522">
        <w:rPr>
          <w:rFonts w:ascii="Georgia" w:hAnsi="Georgia" w:cs="FrutigerLTStd-Light"/>
          <w:i/>
          <w:color w:val="000000"/>
          <w:sz w:val="20"/>
          <w:szCs w:val="20"/>
        </w:rPr>
        <w:t xml:space="preserve"> </w:t>
      </w:r>
      <w:r w:rsidR="008C4991" w:rsidRPr="00931F93">
        <w:rPr>
          <w:rFonts w:ascii="Georgia" w:hAnsi="Georgia" w:cs="FrutigerLTStd-Light"/>
          <w:i/>
          <w:color w:val="000000"/>
          <w:sz w:val="20"/>
          <w:szCs w:val="20"/>
        </w:rPr>
        <w:t>af eventuelt forøgede vanddybder, skal der med mellemrum, mindst hvert</w:t>
      </w:r>
      <w:r w:rsidR="007004B9" w:rsidRPr="00931F93">
        <w:rPr>
          <w:rFonts w:ascii="Georgia" w:hAnsi="Georgia" w:cs="FrutigerLTStd-Light"/>
          <w:i/>
          <w:color w:val="000000"/>
          <w:sz w:val="20"/>
          <w:szCs w:val="20"/>
        </w:rPr>
        <w:t xml:space="preserve"> </w:t>
      </w:r>
      <w:r w:rsidR="008C4991" w:rsidRPr="00931F93">
        <w:rPr>
          <w:rFonts w:ascii="Georgia" w:hAnsi="Georgia" w:cs="FrutigerLTStd-Light"/>
          <w:i/>
          <w:color w:val="000000"/>
          <w:sz w:val="20"/>
          <w:szCs w:val="20"/>
        </w:rPr>
        <w:t>10. år, foretages kontrolopmåling af anlæggets dimensioner og af vanddybderne</w:t>
      </w:r>
      <w:r w:rsidR="007004B9" w:rsidRPr="00931F93">
        <w:rPr>
          <w:rFonts w:ascii="Georgia" w:hAnsi="Georgia" w:cs="FrutigerLTStd-Light"/>
          <w:i/>
          <w:color w:val="000000"/>
          <w:sz w:val="20"/>
          <w:szCs w:val="20"/>
        </w:rPr>
        <w:t xml:space="preserve"> </w:t>
      </w:r>
      <w:r w:rsidR="008C4991" w:rsidRPr="00931F93">
        <w:rPr>
          <w:rFonts w:ascii="Georgia" w:hAnsi="Georgia" w:cs="FrutigerLTStd-Light"/>
          <w:i/>
          <w:color w:val="000000"/>
          <w:sz w:val="20"/>
          <w:szCs w:val="20"/>
        </w:rPr>
        <w:t>ud for anlægget.</w:t>
      </w:r>
    </w:p>
    <w:p w14:paraId="03DE5E0D" w14:textId="3DCE5A06" w:rsidR="006B4F34" w:rsidRPr="00931F93" w:rsidRDefault="006B4F34" w:rsidP="007004B9">
      <w:pPr>
        <w:autoSpaceDE w:val="0"/>
        <w:autoSpaceDN w:val="0"/>
        <w:adjustRightInd w:val="0"/>
        <w:spacing w:after="0" w:line="260" w:lineRule="exact"/>
        <w:rPr>
          <w:rFonts w:ascii="Georgia" w:hAnsi="Georgia" w:cs="FrutigerLTStd-Light"/>
          <w:i/>
          <w:color w:val="000000"/>
          <w:sz w:val="20"/>
          <w:szCs w:val="20"/>
        </w:rPr>
      </w:pPr>
    </w:p>
    <w:p w14:paraId="0C5334B1" w14:textId="0A936C34" w:rsidR="00931F93" w:rsidRPr="00931F93" w:rsidRDefault="00931F93" w:rsidP="007004B9">
      <w:pPr>
        <w:autoSpaceDE w:val="0"/>
        <w:autoSpaceDN w:val="0"/>
        <w:adjustRightInd w:val="0"/>
        <w:spacing w:after="0" w:line="260" w:lineRule="exact"/>
        <w:rPr>
          <w:rFonts w:ascii="Georgia" w:hAnsi="Georgia" w:cs="FrutigerLTStd-Light"/>
          <w:i/>
          <w:color w:val="000000"/>
          <w:sz w:val="20"/>
          <w:szCs w:val="20"/>
        </w:rPr>
      </w:pPr>
      <w:r w:rsidRPr="00931F93">
        <w:rPr>
          <w:rFonts w:ascii="Georgia" w:hAnsi="Georgia" w:cs="FrutigerLTStd-Light"/>
          <w:i/>
          <w:color w:val="000000"/>
          <w:sz w:val="20"/>
          <w:szCs w:val="20"/>
        </w:rPr>
        <w:t>Eksempel sandfodring:</w:t>
      </w:r>
    </w:p>
    <w:p w14:paraId="04CACAB4" w14:textId="6A33B8F3" w:rsidR="008C4991" w:rsidRPr="00931F93" w:rsidRDefault="008C4991" w:rsidP="007004B9">
      <w:pPr>
        <w:autoSpaceDE w:val="0"/>
        <w:autoSpaceDN w:val="0"/>
        <w:adjustRightInd w:val="0"/>
        <w:spacing w:after="0" w:line="260" w:lineRule="exact"/>
        <w:rPr>
          <w:rFonts w:ascii="Georgia" w:hAnsi="Georgia" w:cs="FrutigerLTStd-Light"/>
          <w:i/>
          <w:color w:val="000000"/>
          <w:sz w:val="20"/>
          <w:szCs w:val="20"/>
        </w:rPr>
      </w:pPr>
      <w:r w:rsidRPr="00931F93">
        <w:rPr>
          <w:rFonts w:ascii="Georgia" w:hAnsi="Georgia" w:cs="FrutigerLTStd-Light"/>
          <w:i/>
          <w:color w:val="000000"/>
          <w:sz w:val="20"/>
          <w:szCs w:val="20"/>
        </w:rPr>
        <w:t>Laget har endvidere til opgave at foretage en løbende kystfodring</w:t>
      </w:r>
      <w:r w:rsidR="007004B9" w:rsidRPr="00931F93">
        <w:rPr>
          <w:rFonts w:ascii="Georgia" w:hAnsi="Georgia" w:cs="FrutigerLTStd-Light"/>
          <w:i/>
          <w:color w:val="000000"/>
          <w:sz w:val="20"/>
          <w:szCs w:val="20"/>
        </w:rPr>
        <w:t xml:space="preserve"> </w:t>
      </w:r>
      <w:r w:rsidR="006B4F34" w:rsidRPr="00931F93">
        <w:rPr>
          <w:rFonts w:ascii="Georgia" w:hAnsi="Georgia" w:cs="FrutigerLTStd-Light"/>
          <w:i/>
          <w:color w:val="000000"/>
          <w:sz w:val="20"/>
          <w:szCs w:val="20"/>
        </w:rPr>
        <w:t xml:space="preserve">på strækningen fra </w:t>
      </w:r>
      <w:r w:rsidR="00B2742C">
        <w:rPr>
          <w:rFonts w:ascii="Georgia" w:hAnsi="Georgia" w:cs="FrutigerLTStd-Light"/>
          <w:i/>
          <w:color w:val="000000"/>
          <w:sz w:val="20"/>
          <w:szCs w:val="20"/>
        </w:rPr>
        <w:t>_______</w:t>
      </w:r>
      <w:r w:rsidR="006B4F34" w:rsidRPr="00931F93">
        <w:rPr>
          <w:rFonts w:ascii="Georgia" w:hAnsi="Georgia" w:cs="FrutigerLTStd-Light"/>
          <w:i/>
          <w:color w:val="000000"/>
          <w:sz w:val="20"/>
          <w:szCs w:val="20"/>
        </w:rPr>
        <w:t xml:space="preserve"> til </w:t>
      </w:r>
      <w:r w:rsidR="00B2742C">
        <w:rPr>
          <w:rFonts w:ascii="Georgia" w:hAnsi="Georgia" w:cs="FrutigerLTStd-Light"/>
          <w:i/>
          <w:color w:val="000000"/>
          <w:sz w:val="20"/>
          <w:szCs w:val="20"/>
        </w:rPr>
        <w:t>_____</w:t>
      </w:r>
      <w:r w:rsidR="006B4F34" w:rsidRPr="00931F93">
        <w:rPr>
          <w:rFonts w:ascii="Georgia" w:hAnsi="Georgia" w:cs="FrutigerLTStd-Light"/>
          <w:i/>
          <w:color w:val="000000"/>
          <w:sz w:val="20"/>
          <w:szCs w:val="20"/>
        </w:rPr>
        <w:t xml:space="preserve">. </w:t>
      </w:r>
      <w:r w:rsidRPr="00931F93">
        <w:rPr>
          <w:rFonts w:ascii="Georgia" w:hAnsi="Georgia" w:cs="FrutigerLTStd-Light"/>
          <w:i/>
          <w:color w:val="000000"/>
          <w:sz w:val="20"/>
          <w:szCs w:val="20"/>
        </w:rPr>
        <w:t>Kystfodringen skal så vidt muligt være</w:t>
      </w:r>
      <w:r w:rsidR="007004B9" w:rsidRPr="00931F93">
        <w:rPr>
          <w:rFonts w:ascii="Georgia" w:hAnsi="Georgia" w:cs="FrutigerLTStd-Light"/>
          <w:i/>
          <w:color w:val="000000"/>
          <w:sz w:val="20"/>
          <w:szCs w:val="20"/>
        </w:rPr>
        <w:t xml:space="preserve"> </w:t>
      </w:r>
      <w:r w:rsidRPr="00931F93">
        <w:rPr>
          <w:rFonts w:ascii="Georgia" w:hAnsi="Georgia" w:cs="FrutigerLTStd-Light"/>
          <w:i/>
          <w:color w:val="000000"/>
          <w:sz w:val="20"/>
          <w:szCs w:val="20"/>
        </w:rPr>
        <w:t xml:space="preserve">udført før den </w:t>
      </w:r>
      <w:r w:rsidR="00145BEB" w:rsidRPr="00931F93">
        <w:rPr>
          <w:rFonts w:ascii="Georgia" w:hAnsi="Georgia" w:cs="FrutigerLTStd-Light"/>
          <w:i/>
          <w:color w:val="000000"/>
          <w:sz w:val="20"/>
          <w:szCs w:val="20"/>
        </w:rPr>
        <w:t>[dato]</w:t>
      </w:r>
      <w:r w:rsidR="00E61EF1" w:rsidRPr="00931F93">
        <w:rPr>
          <w:rFonts w:ascii="Georgia" w:hAnsi="Georgia" w:cs="FrutigerLTStd-Light"/>
          <w:i/>
          <w:color w:val="000000"/>
          <w:sz w:val="20"/>
          <w:szCs w:val="20"/>
        </w:rPr>
        <w:t xml:space="preserve"> i det konkrete år</w:t>
      </w:r>
      <w:r w:rsidRPr="00931F93">
        <w:rPr>
          <w:rFonts w:ascii="Georgia" w:hAnsi="Georgia" w:cs="FrutigerLTStd-Light"/>
          <w:i/>
          <w:color w:val="000000"/>
          <w:sz w:val="20"/>
          <w:szCs w:val="20"/>
        </w:rPr>
        <w:t>.</w:t>
      </w:r>
    </w:p>
    <w:p w14:paraId="414C7686" w14:textId="2D6BCFD1" w:rsidR="005F0B85" w:rsidRPr="00931F93" w:rsidRDefault="005F0B85" w:rsidP="007004B9">
      <w:pPr>
        <w:autoSpaceDE w:val="0"/>
        <w:autoSpaceDN w:val="0"/>
        <w:adjustRightInd w:val="0"/>
        <w:spacing w:after="0" w:line="260" w:lineRule="exact"/>
        <w:rPr>
          <w:rFonts w:ascii="Georgia" w:hAnsi="Georgia" w:cs="FrutigerLTStd-Light"/>
          <w:i/>
          <w:color w:val="000000"/>
          <w:sz w:val="20"/>
          <w:szCs w:val="20"/>
        </w:rPr>
      </w:pPr>
    </w:p>
    <w:p w14:paraId="72CF14C8" w14:textId="77777777" w:rsidR="007004B9" w:rsidRDefault="007004B9" w:rsidP="007004B9">
      <w:pPr>
        <w:autoSpaceDE w:val="0"/>
        <w:autoSpaceDN w:val="0"/>
        <w:adjustRightInd w:val="0"/>
        <w:spacing w:after="0" w:line="260" w:lineRule="exact"/>
        <w:rPr>
          <w:rFonts w:ascii="Georgia" w:hAnsi="Georgia" w:cs="FrutigerLTStd-BlackCn"/>
          <w:b/>
          <w:bCs/>
          <w:color w:val="4A6D87"/>
          <w:sz w:val="20"/>
          <w:szCs w:val="20"/>
        </w:rPr>
      </w:pPr>
    </w:p>
    <w:p w14:paraId="792C3802" w14:textId="77777777" w:rsidR="00C95DBB" w:rsidRDefault="00C95DBB" w:rsidP="007004B9">
      <w:pPr>
        <w:autoSpaceDE w:val="0"/>
        <w:autoSpaceDN w:val="0"/>
        <w:adjustRightInd w:val="0"/>
        <w:spacing w:after="0" w:line="260" w:lineRule="exact"/>
        <w:rPr>
          <w:rFonts w:ascii="Georgia" w:hAnsi="Georgia" w:cs="FrutigerLTStd-BlackCn"/>
          <w:b/>
          <w:bCs/>
          <w:color w:val="4A6D87"/>
          <w:sz w:val="20"/>
          <w:szCs w:val="20"/>
        </w:rPr>
      </w:pPr>
    </w:p>
    <w:p w14:paraId="23590AEE" w14:textId="77777777" w:rsidR="00C95DBB" w:rsidRDefault="00C95DBB" w:rsidP="007004B9">
      <w:pPr>
        <w:autoSpaceDE w:val="0"/>
        <w:autoSpaceDN w:val="0"/>
        <w:adjustRightInd w:val="0"/>
        <w:spacing w:after="0" w:line="260" w:lineRule="exact"/>
        <w:rPr>
          <w:rFonts w:ascii="Georgia" w:hAnsi="Georgia" w:cs="FrutigerLTStd-BlackCn"/>
          <w:b/>
          <w:bCs/>
          <w:color w:val="4A6D87"/>
          <w:sz w:val="20"/>
          <w:szCs w:val="20"/>
        </w:rPr>
      </w:pPr>
    </w:p>
    <w:p w14:paraId="46560B7E" w14:textId="77777777" w:rsidR="00C95DBB" w:rsidRDefault="00C95DBB" w:rsidP="007004B9">
      <w:pPr>
        <w:autoSpaceDE w:val="0"/>
        <w:autoSpaceDN w:val="0"/>
        <w:adjustRightInd w:val="0"/>
        <w:spacing w:after="0" w:line="260" w:lineRule="exact"/>
        <w:rPr>
          <w:rFonts w:ascii="Georgia" w:hAnsi="Georgia" w:cs="FrutigerLTStd-BlackCn"/>
          <w:b/>
          <w:bCs/>
          <w:color w:val="4A6D87"/>
          <w:sz w:val="20"/>
          <w:szCs w:val="20"/>
        </w:rPr>
      </w:pPr>
    </w:p>
    <w:p w14:paraId="0A66C8E4" w14:textId="77777777" w:rsidR="00C95DBB" w:rsidRDefault="00C95DBB" w:rsidP="007004B9">
      <w:pPr>
        <w:autoSpaceDE w:val="0"/>
        <w:autoSpaceDN w:val="0"/>
        <w:adjustRightInd w:val="0"/>
        <w:spacing w:after="0" w:line="260" w:lineRule="exact"/>
        <w:rPr>
          <w:rFonts w:ascii="Georgia" w:hAnsi="Georgia" w:cs="FrutigerLTStd-BlackCn"/>
          <w:b/>
          <w:bCs/>
          <w:color w:val="4A6D87"/>
          <w:sz w:val="20"/>
          <w:szCs w:val="20"/>
        </w:rPr>
      </w:pPr>
    </w:p>
    <w:p w14:paraId="0D5D421B" w14:textId="556892E5" w:rsidR="008C4991" w:rsidRDefault="00543608" w:rsidP="00D45D91">
      <w:pPr>
        <w:pStyle w:val="Overskrift1"/>
      </w:pPr>
      <w:bookmarkStart w:id="4" w:name="_Toc102555364"/>
      <w:r>
        <w:lastRenderedPageBreak/>
        <w:t xml:space="preserve">§ 5. </w:t>
      </w:r>
      <w:r w:rsidR="008C4991" w:rsidRPr="00A555ED">
        <w:t>Anlæggets brug</w:t>
      </w:r>
      <w:bookmarkEnd w:id="4"/>
    </w:p>
    <w:p w14:paraId="4DBDCC9E" w14:textId="41701CDA" w:rsidR="008C4991" w:rsidRDefault="008C4991" w:rsidP="007004B9">
      <w:pPr>
        <w:autoSpaceDE w:val="0"/>
        <w:autoSpaceDN w:val="0"/>
        <w:adjustRightInd w:val="0"/>
        <w:spacing w:after="0" w:line="260" w:lineRule="exact"/>
        <w:rPr>
          <w:rFonts w:ascii="Georgia" w:hAnsi="Georgia" w:cs="FrutigerLTStd-Light"/>
          <w:i/>
          <w:color w:val="000000"/>
          <w:sz w:val="20"/>
          <w:szCs w:val="20"/>
        </w:rPr>
      </w:pPr>
      <w:r w:rsidRPr="00041522">
        <w:rPr>
          <w:rFonts w:ascii="Georgia" w:hAnsi="Georgia" w:cs="FrutigerLTStd-Light"/>
          <w:i/>
          <w:color w:val="000000"/>
          <w:sz w:val="20"/>
          <w:szCs w:val="20"/>
        </w:rPr>
        <w:t>(</w:t>
      </w:r>
      <w:r w:rsidR="00BB39A6" w:rsidRPr="00041522">
        <w:rPr>
          <w:rFonts w:ascii="Georgia" w:hAnsi="Georgia" w:cs="FrutigerLTStd-Light"/>
          <w:i/>
          <w:color w:val="000000"/>
          <w:sz w:val="20"/>
          <w:szCs w:val="20"/>
        </w:rPr>
        <w:t xml:space="preserve">Stk. 1 og 2 tager udgangspunkt i </w:t>
      </w:r>
      <w:r w:rsidRPr="00041522">
        <w:rPr>
          <w:rFonts w:ascii="Georgia" w:hAnsi="Georgia" w:cs="FrutigerLTStd-Light"/>
          <w:i/>
          <w:color w:val="000000"/>
          <w:sz w:val="20"/>
          <w:szCs w:val="20"/>
        </w:rPr>
        <w:t>diger)</w:t>
      </w:r>
    </w:p>
    <w:p w14:paraId="050F9DA2" w14:textId="0B3FFDE9" w:rsidR="00510B42" w:rsidRDefault="00510B42" w:rsidP="007004B9">
      <w:pPr>
        <w:autoSpaceDE w:val="0"/>
        <w:autoSpaceDN w:val="0"/>
        <w:adjustRightInd w:val="0"/>
        <w:spacing w:after="0" w:line="260" w:lineRule="exact"/>
        <w:rPr>
          <w:rFonts w:ascii="Georgia" w:hAnsi="Georgia" w:cs="FrutigerLTStd-Light"/>
          <w:i/>
          <w:color w:val="000000"/>
          <w:sz w:val="20"/>
          <w:szCs w:val="20"/>
        </w:rPr>
      </w:pPr>
    </w:p>
    <w:p w14:paraId="30FC7F1B" w14:textId="77777777" w:rsidR="00510B42" w:rsidRPr="00041522" w:rsidRDefault="00510B42" w:rsidP="007004B9">
      <w:pPr>
        <w:autoSpaceDE w:val="0"/>
        <w:autoSpaceDN w:val="0"/>
        <w:adjustRightInd w:val="0"/>
        <w:spacing w:after="0" w:line="260" w:lineRule="exact"/>
        <w:rPr>
          <w:rFonts w:ascii="Georgia" w:hAnsi="Georgia" w:cs="FrutigerLTStd-Light"/>
          <w:i/>
          <w:color w:val="000000"/>
          <w:sz w:val="20"/>
          <w:szCs w:val="20"/>
        </w:rPr>
      </w:pPr>
    </w:p>
    <w:p w14:paraId="055F95D4" w14:textId="64CD4DE2" w:rsidR="008C4991" w:rsidRDefault="00543608" w:rsidP="007004B9">
      <w:pPr>
        <w:autoSpaceDE w:val="0"/>
        <w:autoSpaceDN w:val="0"/>
        <w:adjustRightInd w:val="0"/>
        <w:spacing w:after="0" w:line="260" w:lineRule="exact"/>
        <w:rPr>
          <w:rFonts w:ascii="Georgia" w:hAnsi="Georgia" w:cs="FrutigerLTStd-Light"/>
          <w:color w:val="000000"/>
          <w:sz w:val="20"/>
          <w:szCs w:val="20"/>
        </w:rPr>
      </w:pPr>
      <w:r>
        <w:rPr>
          <w:rFonts w:ascii="Georgia" w:hAnsi="Georgia" w:cs="FrutigerLTStd-Light"/>
          <w:color w:val="000000"/>
          <w:sz w:val="20"/>
          <w:szCs w:val="20"/>
        </w:rPr>
        <w:t>Stk. 1</w:t>
      </w:r>
      <w:r w:rsidR="008C4991" w:rsidRPr="00A555ED">
        <w:rPr>
          <w:rFonts w:ascii="Georgia" w:hAnsi="Georgia" w:cs="FrutigerLTStd-Light"/>
          <w:color w:val="000000"/>
          <w:sz w:val="20"/>
          <w:szCs w:val="20"/>
        </w:rPr>
        <w:t>. Diget må ikke beplantes. Kun får må græsse. Materialer eller både</w:t>
      </w:r>
      <w:r w:rsidR="007004B9">
        <w:rPr>
          <w:rFonts w:ascii="Georgia" w:hAnsi="Georgia" w:cs="FrutigerLTStd-Light"/>
          <w:color w:val="000000"/>
          <w:sz w:val="20"/>
          <w:szCs w:val="20"/>
        </w:rPr>
        <w:t xml:space="preserve"> </w:t>
      </w:r>
      <w:r w:rsidR="008C4991" w:rsidRPr="00A555ED">
        <w:rPr>
          <w:rFonts w:ascii="Georgia" w:hAnsi="Georgia" w:cs="FrutigerLTStd-Light"/>
          <w:color w:val="000000"/>
          <w:sz w:val="20"/>
          <w:szCs w:val="20"/>
        </w:rPr>
        <w:t xml:space="preserve">må ikke oplægges på diget eller på </w:t>
      </w:r>
      <w:r w:rsidR="007004B9">
        <w:rPr>
          <w:rFonts w:ascii="Georgia" w:hAnsi="Georgia" w:cs="FrutigerLTStd-Light"/>
          <w:color w:val="000000"/>
          <w:sz w:val="20"/>
          <w:szCs w:val="20"/>
        </w:rPr>
        <w:t>s</w:t>
      </w:r>
      <w:r w:rsidR="008C4991" w:rsidRPr="00A555ED">
        <w:rPr>
          <w:rFonts w:ascii="Georgia" w:hAnsi="Georgia" w:cs="FrutigerLTStd-Light"/>
          <w:color w:val="000000"/>
          <w:sz w:val="20"/>
          <w:szCs w:val="20"/>
        </w:rPr>
        <w:t>tranden foran det.</w:t>
      </w:r>
    </w:p>
    <w:p w14:paraId="3F03A3FB" w14:textId="77777777" w:rsidR="007004B9" w:rsidRPr="00A555ED" w:rsidRDefault="007004B9" w:rsidP="007004B9">
      <w:pPr>
        <w:autoSpaceDE w:val="0"/>
        <w:autoSpaceDN w:val="0"/>
        <w:adjustRightInd w:val="0"/>
        <w:spacing w:after="0" w:line="260" w:lineRule="exact"/>
        <w:rPr>
          <w:rFonts w:ascii="Georgia" w:hAnsi="Georgia" w:cs="FrutigerLTStd-Light"/>
          <w:color w:val="000000"/>
          <w:sz w:val="20"/>
          <w:szCs w:val="20"/>
        </w:rPr>
      </w:pPr>
    </w:p>
    <w:p w14:paraId="09B6B658" w14:textId="7FEDC781" w:rsidR="008C4991" w:rsidRPr="00A555ED" w:rsidRDefault="008C4991" w:rsidP="007004B9">
      <w:pPr>
        <w:autoSpaceDE w:val="0"/>
        <w:autoSpaceDN w:val="0"/>
        <w:adjustRightInd w:val="0"/>
        <w:spacing w:after="0" w:line="260" w:lineRule="exact"/>
        <w:rPr>
          <w:rFonts w:ascii="Georgia" w:hAnsi="Georgia" w:cs="FrutigerLTStd-Light"/>
          <w:color w:val="000000"/>
          <w:sz w:val="20"/>
          <w:szCs w:val="20"/>
        </w:rPr>
      </w:pPr>
      <w:r w:rsidRPr="00A555ED">
        <w:rPr>
          <w:rFonts w:ascii="Georgia" w:hAnsi="Georgia" w:cs="FrutigerLTStd-Light"/>
          <w:color w:val="000000"/>
          <w:sz w:val="20"/>
          <w:szCs w:val="20"/>
        </w:rPr>
        <w:t>Stk. 2. Færdsel på langs a</w:t>
      </w:r>
      <w:r w:rsidR="00873663">
        <w:rPr>
          <w:rFonts w:ascii="Georgia" w:hAnsi="Georgia" w:cs="FrutigerLTStd-Light"/>
          <w:color w:val="000000"/>
          <w:sz w:val="20"/>
          <w:szCs w:val="20"/>
        </w:rPr>
        <w:t>d</w:t>
      </w:r>
      <w:r w:rsidRPr="00A555ED">
        <w:rPr>
          <w:rFonts w:ascii="Georgia" w:hAnsi="Georgia" w:cs="FrutigerLTStd-Light"/>
          <w:color w:val="000000"/>
          <w:sz w:val="20"/>
          <w:szCs w:val="20"/>
        </w:rPr>
        <w:t xml:space="preserve"> diget må ikke ske. Færdsel over diget må kun</w:t>
      </w:r>
      <w:r w:rsidR="007004B9">
        <w:rPr>
          <w:rFonts w:ascii="Georgia" w:hAnsi="Georgia" w:cs="FrutigerLTStd-Light"/>
          <w:color w:val="000000"/>
          <w:sz w:val="20"/>
          <w:szCs w:val="20"/>
        </w:rPr>
        <w:t xml:space="preserve"> </w:t>
      </w:r>
      <w:r w:rsidRPr="00A555ED">
        <w:rPr>
          <w:rFonts w:ascii="Georgia" w:hAnsi="Georgia" w:cs="FrutigerLTStd-Light"/>
          <w:color w:val="000000"/>
          <w:sz w:val="20"/>
          <w:szCs w:val="20"/>
        </w:rPr>
        <w:t>ske på de særskilt anlagte overgange.</w:t>
      </w:r>
    </w:p>
    <w:p w14:paraId="417DFF7F" w14:textId="77777777" w:rsidR="007004B9" w:rsidRDefault="007004B9" w:rsidP="007004B9">
      <w:pPr>
        <w:autoSpaceDE w:val="0"/>
        <w:autoSpaceDN w:val="0"/>
        <w:adjustRightInd w:val="0"/>
        <w:spacing w:after="0" w:line="260" w:lineRule="exact"/>
        <w:rPr>
          <w:rFonts w:ascii="Georgia" w:hAnsi="Georgia" w:cs="FrutigerLTStd-BlackCn"/>
          <w:b/>
          <w:bCs/>
          <w:color w:val="4A6D87"/>
          <w:sz w:val="20"/>
          <w:szCs w:val="20"/>
        </w:rPr>
      </w:pPr>
    </w:p>
    <w:p w14:paraId="7B334D42" w14:textId="4B87B3CB" w:rsidR="00C95DBB" w:rsidRDefault="00C95DBB" w:rsidP="007004B9">
      <w:pPr>
        <w:autoSpaceDE w:val="0"/>
        <w:autoSpaceDN w:val="0"/>
        <w:adjustRightInd w:val="0"/>
        <w:spacing w:after="0" w:line="260" w:lineRule="exact"/>
        <w:rPr>
          <w:rFonts w:ascii="Georgia" w:hAnsi="Georgia" w:cs="FrutigerLTStd-BlackCn"/>
          <w:b/>
          <w:bCs/>
          <w:color w:val="4A6D87"/>
          <w:sz w:val="20"/>
          <w:szCs w:val="20"/>
        </w:rPr>
      </w:pPr>
    </w:p>
    <w:p w14:paraId="3009483E" w14:textId="77777777" w:rsidR="008D177A" w:rsidRDefault="008D177A" w:rsidP="007004B9">
      <w:pPr>
        <w:autoSpaceDE w:val="0"/>
        <w:autoSpaceDN w:val="0"/>
        <w:adjustRightInd w:val="0"/>
        <w:spacing w:after="0" w:line="260" w:lineRule="exact"/>
        <w:rPr>
          <w:rFonts w:ascii="Georgia" w:hAnsi="Georgia" w:cs="FrutigerLTStd-BlackCn"/>
          <w:b/>
          <w:bCs/>
          <w:color w:val="4A6D87"/>
          <w:sz w:val="20"/>
          <w:szCs w:val="20"/>
        </w:rPr>
      </w:pPr>
    </w:p>
    <w:p w14:paraId="19BF8773" w14:textId="11E3EDCD" w:rsidR="008C4991" w:rsidRDefault="00543608" w:rsidP="00D45D91">
      <w:pPr>
        <w:pStyle w:val="Overskrift1"/>
      </w:pPr>
      <w:bookmarkStart w:id="5" w:name="_Toc102555365"/>
      <w:r>
        <w:t xml:space="preserve">§ 6. </w:t>
      </w:r>
      <w:r w:rsidR="008C4991" w:rsidRPr="00A555ED">
        <w:t>Generalforsamling</w:t>
      </w:r>
      <w:bookmarkEnd w:id="5"/>
    </w:p>
    <w:p w14:paraId="7026986D" w14:textId="77777777" w:rsidR="00510B42" w:rsidRPr="00510B42" w:rsidRDefault="00510B42" w:rsidP="00510B42"/>
    <w:p w14:paraId="563C0088" w14:textId="7F798AB6" w:rsidR="000705CE" w:rsidRPr="000705CE" w:rsidRDefault="000705CE" w:rsidP="000705CE">
      <w:pPr>
        <w:autoSpaceDE w:val="0"/>
        <w:autoSpaceDN w:val="0"/>
        <w:adjustRightInd w:val="0"/>
        <w:spacing w:after="0" w:line="260" w:lineRule="exact"/>
        <w:rPr>
          <w:rFonts w:ascii="Georgia" w:hAnsi="Georgia" w:cs="FrutigerLTStd-BlackCn"/>
          <w:bCs/>
          <w:i/>
          <w:sz w:val="20"/>
          <w:szCs w:val="20"/>
        </w:rPr>
      </w:pPr>
      <w:r>
        <w:rPr>
          <w:rFonts w:ascii="Georgia" w:hAnsi="Georgia" w:cs="FrutigerLTStd-BlackCn"/>
          <w:bCs/>
          <w:sz w:val="20"/>
          <w:szCs w:val="20"/>
        </w:rPr>
        <w:t>(</w:t>
      </w:r>
      <w:r w:rsidRPr="000705CE">
        <w:rPr>
          <w:rFonts w:ascii="Georgia" w:hAnsi="Georgia" w:cs="FrutigerLTStd-BlackCn"/>
          <w:bCs/>
          <w:i/>
          <w:sz w:val="20"/>
          <w:szCs w:val="20"/>
        </w:rPr>
        <w:t>Vejledende bemærkninger: Af Miljø- og Fødevareklagenævnets afgørelse nævnes følgende mht. indkaldelse til generalforsamling: ”Det fremgår af den foreningsretlige litteratur, at en forenings vedtægter ofte indeholder regler om vedtægtsændringer, herunder regler om proceduren for vedtagelse af sådanne ændringer, f.eks. ved krav om udsendelse af formelt ændringsforslag til medlemskredsen en vis tid forinden afholdelse af generalforsamling.</w:t>
      </w:r>
    </w:p>
    <w:p w14:paraId="56ED4715" w14:textId="77777777" w:rsidR="000705CE" w:rsidRPr="000705CE" w:rsidRDefault="000705CE" w:rsidP="000705CE">
      <w:pPr>
        <w:autoSpaceDE w:val="0"/>
        <w:autoSpaceDN w:val="0"/>
        <w:adjustRightInd w:val="0"/>
        <w:spacing w:after="0" w:line="260" w:lineRule="exact"/>
        <w:rPr>
          <w:rFonts w:ascii="Georgia" w:hAnsi="Georgia" w:cs="FrutigerLTStd-BlackCn"/>
          <w:bCs/>
          <w:i/>
          <w:sz w:val="20"/>
          <w:szCs w:val="20"/>
        </w:rPr>
      </w:pPr>
      <w:r w:rsidRPr="000705CE">
        <w:rPr>
          <w:rFonts w:ascii="Georgia" w:hAnsi="Georgia" w:cs="FrutigerLTStd-BlackCn"/>
          <w:bCs/>
          <w:i/>
          <w:sz w:val="20"/>
          <w:szCs w:val="20"/>
        </w:rPr>
        <w:t xml:space="preserve"> </w:t>
      </w:r>
    </w:p>
    <w:p w14:paraId="67CCDD1F" w14:textId="260E73A3" w:rsidR="000705CE" w:rsidRPr="000705CE" w:rsidRDefault="000705CE" w:rsidP="000705CE">
      <w:pPr>
        <w:autoSpaceDE w:val="0"/>
        <w:autoSpaceDN w:val="0"/>
        <w:adjustRightInd w:val="0"/>
        <w:spacing w:after="0" w:line="260" w:lineRule="exact"/>
        <w:rPr>
          <w:rFonts w:ascii="Georgia" w:hAnsi="Georgia" w:cs="FrutigerLTStd-BlackCn"/>
          <w:bCs/>
          <w:i/>
          <w:sz w:val="20"/>
          <w:szCs w:val="20"/>
        </w:rPr>
      </w:pPr>
      <w:r w:rsidRPr="000705CE">
        <w:rPr>
          <w:rFonts w:ascii="Georgia" w:hAnsi="Georgia" w:cs="FrutigerLTStd-BlackCn"/>
          <w:bCs/>
          <w:i/>
          <w:sz w:val="20"/>
          <w:szCs w:val="20"/>
        </w:rPr>
        <w:t>Videre fremgår det, at der i almindelighed kan stilles krav om, at det tydeligt angives i indkaldelsen til generalforsamlingen, at der foreslås en vedtægtsændring, og hvad denne nærmere går ud på, og at dette følger af uskrevne foreningsretlige regler om, hvad en generalforsamling har kompetence til at beslutte, og derfor også gælder, selvom det ikke udtrykkeligt er medtaget i vedtægten.</w:t>
      </w:r>
      <w:r>
        <w:rPr>
          <w:rFonts w:ascii="Georgia" w:hAnsi="Georgia" w:cs="FrutigerLTStd-BlackCn"/>
          <w:bCs/>
          <w:i/>
          <w:sz w:val="20"/>
          <w:szCs w:val="20"/>
        </w:rPr>
        <w:t xml:space="preserve"> </w:t>
      </w:r>
    </w:p>
    <w:p w14:paraId="394BEF10" w14:textId="77777777" w:rsidR="000705CE" w:rsidRPr="000705CE" w:rsidRDefault="000705CE" w:rsidP="000705CE">
      <w:pPr>
        <w:autoSpaceDE w:val="0"/>
        <w:autoSpaceDN w:val="0"/>
        <w:adjustRightInd w:val="0"/>
        <w:spacing w:after="0" w:line="260" w:lineRule="exact"/>
        <w:rPr>
          <w:rFonts w:ascii="Georgia" w:hAnsi="Georgia" w:cs="FrutigerLTStd-BlackCn"/>
          <w:bCs/>
          <w:i/>
          <w:sz w:val="20"/>
          <w:szCs w:val="20"/>
        </w:rPr>
      </w:pPr>
    </w:p>
    <w:p w14:paraId="632E1DAE" w14:textId="6D0C07FD" w:rsidR="000705CE" w:rsidRDefault="000705CE" w:rsidP="000705CE">
      <w:pPr>
        <w:autoSpaceDE w:val="0"/>
        <w:autoSpaceDN w:val="0"/>
        <w:adjustRightInd w:val="0"/>
        <w:spacing w:after="0" w:line="260" w:lineRule="exact"/>
        <w:rPr>
          <w:rFonts w:ascii="Georgia" w:hAnsi="Georgia" w:cs="FrutigerLTStd-BlackCn"/>
          <w:bCs/>
          <w:sz w:val="20"/>
          <w:szCs w:val="20"/>
        </w:rPr>
      </w:pPr>
      <w:r w:rsidRPr="000705CE">
        <w:rPr>
          <w:rFonts w:ascii="Georgia" w:hAnsi="Georgia" w:cs="FrutigerLTStd-BlackCn"/>
          <w:bCs/>
          <w:i/>
          <w:sz w:val="20"/>
          <w:szCs w:val="20"/>
        </w:rPr>
        <w:t>Det fremgår endvidere, at det er af afgørende betydning, at en dagsorden til generalforsamling er så klar og tydelig, at medlemmerne har mulighed for at forholde sig til, hvad der skal tages stilling til på generalforsamlingen, hvilket særligt gælder med henblik på mere specielle punkter, f.eks. forslag om vedtægtsændringer, og at generalforsamlingen ikke lovligt kan træffe beslutninger om forhold, der ud fra dagsordenen er helt uforudseelige.</w:t>
      </w:r>
      <w:r>
        <w:rPr>
          <w:rFonts w:ascii="Georgia" w:hAnsi="Georgia" w:cs="FrutigerLTStd-BlackCn"/>
          <w:bCs/>
          <w:sz w:val="20"/>
          <w:szCs w:val="20"/>
        </w:rPr>
        <w:t>”)</w:t>
      </w:r>
    </w:p>
    <w:p w14:paraId="3138AAFE" w14:textId="77777777" w:rsidR="000705CE" w:rsidRPr="000705CE" w:rsidRDefault="000705CE" w:rsidP="007004B9">
      <w:pPr>
        <w:autoSpaceDE w:val="0"/>
        <w:autoSpaceDN w:val="0"/>
        <w:adjustRightInd w:val="0"/>
        <w:spacing w:after="0" w:line="260" w:lineRule="exact"/>
        <w:rPr>
          <w:rFonts w:ascii="Georgia" w:hAnsi="Georgia" w:cs="FrutigerLTStd-BlackCn"/>
          <w:bCs/>
          <w:sz w:val="20"/>
          <w:szCs w:val="20"/>
        </w:rPr>
      </w:pPr>
    </w:p>
    <w:p w14:paraId="63BC1839" w14:textId="2B1C8955" w:rsidR="008C4991" w:rsidRPr="00A555ED" w:rsidRDefault="00543608" w:rsidP="007004B9">
      <w:pPr>
        <w:autoSpaceDE w:val="0"/>
        <w:autoSpaceDN w:val="0"/>
        <w:adjustRightInd w:val="0"/>
        <w:spacing w:after="0" w:line="260" w:lineRule="exact"/>
        <w:rPr>
          <w:rFonts w:ascii="Georgia" w:hAnsi="Georgia" w:cs="FrutigerLTStd-Light"/>
          <w:color w:val="000000"/>
          <w:sz w:val="20"/>
          <w:szCs w:val="20"/>
        </w:rPr>
      </w:pPr>
      <w:r>
        <w:rPr>
          <w:rFonts w:ascii="Georgia" w:hAnsi="Georgia" w:cs="FrutigerLTStd-Light"/>
          <w:color w:val="000000"/>
          <w:sz w:val="20"/>
          <w:szCs w:val="20"/>
        </w:rPr>
        <w:t xml:space="preserve">Stk. 1. </w:t>
      </w:r>
      <w:r w:rsidR="008C4991" w:rsidRPr="00A555ED">
        <w:rPr>
          <w:rFonts w:ascii="Georgia" w:hAnsi="Georgia" w:cs="FrutigerLTStd-Light"/>
          <w:color w:val="000000"/>
          <w:sz w:val="20"/>
          <w:szCs w:val="20"/>
        </w:rPr>
        <w:t xml:space="preserve">Ordinær generalforsamling afholdes hvert år inden udgangen af </w:t>
      </w:r>
      <w:r w:rsidR="000705CE">
        <w:rPr>
          <w:rFonts w:ascii="Georgia" w:hAnsi="Georgia" w:cs="FrutigerLTStd-Light"/>
          <w:color w:val="000000"/>
          <w:sz w:val="20"/>
          <w:szCs w:val="20"/>
        </w:rPr>
        <w:t>XX</w:t>
      </w:r>
      <w:r w:rsidR="007004B9">
        <w:rPr>
          <w:rFonts w:ascii="Georgia" w:hAnsi="Georgia" w:cs="FrutigerLTStd-Light"/>
          <w:color w:val="000000"/>
          <w:sz w:val="20"/>
          <w:szCs w:val="20"/>
        </w:rPr>
        <w:t xml:space="preserve"> </w:t>
      </w:r>
      <w:r w:rsidR="008C4991" w:rsidRPr="00A555ED">
        <w:rPr>
          <w:rFonts w:ascii="Georgia" w:hAnsi="Georgia" w:cs="FrutigerLTStd-Light"/>
          <w:color w:val="000000"/>
          <w:sz w:val="20"/>
          <w:szCs w:val="20"/>
        </w:rPr>
        <w:t>måned.</w:t>
      </w:r>
    </w:p>
    <w:p w14:paraId="41FA2D8E" w14:textId="77777777" w:rsidR="007004B9" w:rsidRDefault="007004B9" w:rsidP="007004B9">
      <w:pPr>
        <w:autoSpaceDE w:val="0"/>
        <w:autoSpaceDN w:val="0"/>
        <w:adjustRightInd w:val="0"/>
        <w:spacing w:after="0" w:line="260" w:lineRule="exact"/>
        <w:rPr>
          <w:rFonts w:ascii="Georgia" w:hAnsi="Georgia" w:cs="FrutigerLTStd-Light"/>
          <w:color w:val="000000"/>
          <w:sz w:val="20"/>
          <w:szCs w:val="20"/>
        </w:rPr>
      </w:pPr>
    </w:p>
    <w:p w14:paraId="35B27B2D" w14:textId="77777777" w:rsidR="008C4991" w:rsidRDefault="008C4991" w:rsidP="007004B9">
      <w:pPr>
        <w:autoSpaceDE w:val="0"/>
        <w:autoSpaceDN w:val="0"/>
        <w:adjustRightInd w:val="0"/>
        <w:spacing w:after="0" w:line="260" w:lineRule="exact"/>
        <w:rPr>
          <w:rFonts w:ascii="Georgia" w:hAnsi="Georgia" w:cs="FrutigerLTStd-Light"/>
          <w:color w:val="000000"/>
          <w:sz w:val="20"/>
          <w:szCs w:val="20"/>
        </w:rPr>
      </w:pPr>
      <w:r w:rsidRPr="00A555ED">
        <w:rPr>
          <w:rFonts w:ascii="Georgia" w:hAnsi="Georgia" w:cs="FrutigerLTStd-Light"/>
          <w:color w:val="000000"/>
          <w:sz w:val="20"/>
          <w:szCs w:val="20"/>
        </w:rPr>
        <w:t>Stk. 2. Dagsordenen for den ordinære generalforsamling skal omfatte:</w:t>
      </w:r>
    </w:p>
    <w:p w14:paraId="1B2C37FB" w14:textId="77777777" w:rsidR="00ED663A" w:rsidRPr="00A555ED" w:rsidRDefault="00ED663A" w:rsidP="007004B9">
      <w:pPr>
        <w:autoSpaceDE w:val="0"/>
        <w:autoSpaceDN w:val="0"/>
        <w:adjustRightInd w:val="0"/>
        <w:spacing w:after="0" w:line="260" w:lineRule="exact"/>
        <w:rPr>
          <w:rFonts w:ascii="Georgia" w:hAnsi="Georgia" w:cs="FrutigerLTStd-Light"/>
          <w:color w:val="000000"/>
          <w:sz w:val="20"/>
          <w:szCs w:val="20"/>
        </w:rPr>
      </w:pPr>
    </w:p>
    <w:p w14:paraId="0A6C485E" w14:textId="4F2CC1DD" w:rsidR="008C4991" w:rsidRPr="00AC7E19" w:rsidRDefault="008C4991" w:rsidP="00AC7E19">
      <w:pPr>
        <w:pStyle w:val="Listeafsnit"/>
        <w:numPr>
          <w:ilvl w:val="0"/>
          <w:numId w:val="1"/>
        </w:numPr>
        <w:autoSpaceDE w:val="0"/>
        <w:autoSpaceDN w:val="0"/>
        <w:adjustRightInd w:val="0"/>
        <w:spacing w:after="0" w:line="260" w:lineRule="exact"/>
        <w:rPr>
          <w:rFonts w:ascii="Georgia" w:hAnsi="Georgia" w:cs="FrutigerLTStd-Light"/>
          <w:color w:val="000000"/>
          <w:sz w:val="20"/>
          <w:szCs w:val="20"/>
        </w:rPr>
      </w:pPr>
      <w:r w:rsidRPr="00AC7E19">
        <w:rPr>
          <w:rFonts w:ascii="Georgia" w:hAnsi="Georgia" w:cs="FrutigerLTStd-Light"/>
          <w:color w:val="000000"/>
          <w:sz w:val="20"/>
          <w:szCs w:val="20"/>
        </w:rPr>
        <w:t>Valg af dirigent.</w:t>
      </w:r>
    </w:p>
    <w:p w14:paraId="7720E9C1" w14:textId="77777777" w:rsidR="000B3DA2" w:rsidRDefault="000B3DA2" w:rsidP="00AC7E19">
      <w:pPr>
        <w:pStyle w:val="Listeafsnit"/>
        <w:numPr>
          <w:ilvl w:val="0"/>
          <w:numId w:val="1"/>
        </w:numPr>
        <w:autoSpaceDE w:val="0"/>
        <w:autoSpaceDN w:val="0"/>
        <w:adjustRightInd w:val="0"/>
        <w:spacing w:after="0" w:line="260" w:lineRule="exact"/>
        <w:rPr>
          <w:rFonts w:ascii="Georgia" w:hAnsi="Georgia" w:cs="FrutigerLTStd-Light"/>
          <w:color w:val="000000"/>
          <w:sz w:val="20"/>
          <w:szCs w:val="20"/>
        </w:rPr>
      </w:pPr>
      <w:r>
        <w:rPr>
          <w:rFonts w:ascii="Georgia" w:hAnsi="Georgia" w:cs="FrutigerLTStd-Light"/>
          <w:color w:val="000000"/>
          <w:sz w:val="20"/>
          <w:szCs w:val="20"/>
        </w:rPr>
        <w:t>Valgt af referent.</w:t>
      </w:r>
    </w:p>
    <w:p w14:paraId="5C93F50D" w14:textId="5B3042E2" w:rsidR="007004B9" w:rsidRPr="0081151C" w:rsidRDefault="000B3DA2" w:rsidP="005865D7">
      <w:pPr>
        <w:pStyle w:val="Listeafsnit"/>
        <w:numPr>
          <w:ilvl w:val="0"/>
          <w:numId w:val="1"/>
        </w:numPr>
        <w:autoSpaceDE w:val="0"/>
        <w:autoSpaceDN w:val="0"/>
        <w:adjustRightInd w:val="0"/>
        <w:spacing w:after="0" w:line="260" w:lineRule="exact"/>
        <w:rPr>
          <w:rFonts w:ascii="Georgia" w:hAnsi="Georgia" w:cs="FrutigerLTStd-Light"/>
          <w:color w:val="000000"/>
          <w:sz w:val="20"/>
          <w:szCs w:val="20"/>
        </w:rPr>
      </w:pPr>
      <w:r w:rsidRPr="0081151C">
        <w:rPr>
          <w:rFonts w:ascii="Georgia" w:hAnsi="Georgia" w:cs="FrutigerLTStd-Light"/>
          <w:color w:val="000000"/>
          <w:sz w:val="20"/>
          <w:szCs w:val="20"/>
        </w:rPr>
        <w:t>Bestyrelsens beretning.</w:t>
      </w:r>
    </w:p>
    <w:p w14:paraId="0B8C465A" w14:textId="21599A98" w:rsidR="00AC7E19" w:rsidRPr="0081151C" w:rsidRDefault="008C4991" w:rsidP="005865D7">
      <w:pPr>
        <w:pStyle w:val="Listeafsnit"/>
        <w:numPr>
          <w:ilvl w:val="0"/>
          <w:numId w:val="1"/>
        </w:numPr>
        <w:autoSpaceDE w:val="0"/>
        <w:autoSpaceDN w:val="0"/>
        <w:adjustRightInd w:val="0"/>
        <w:spacing w:after="0" w:line="260" w:lineRule="exact"/>
        <w:rPr>
          <w:rFonts w:ascii="Georgia" w:hAnsi="Georgia" w:cs="FrutigerLTStd-Light"/>
          <w:color w:val="000000"/>
          <w:sz w:val="20"/>
          <w:szCs w:val="20"/>
        </w:rPr>
      </w:pPr>
      <w:r w:rsidRPr="0081151C">
        <w:rPr>
          <w:rFonts w:ascii="Georgia" w:hAnsi="Georgia" w:cs="FrutigerLTStd-Light"/>
          <w:color w:val="000000"/>
          <w:sz w:val="20"/>
          <w:szCs w:val="20"/>
        </w:rPr>
        <w:t>Forelæggelse af årsregnskab med revisionspåtegning samt årsberetning.</w:t>
      </w:r>
    </w:p>
    <w:p w14:paraId="04680529" w14:textId="34D0C73C" w:rsidR="00ED663A" w:rsidRPr="0081151C" w:rsidRDefault="000B3DA2" w:rsidP="005865D7">
      <w:pPr>
        <w:pStyle w:val="Listeafsnit"/>
        <w:numPr>
          <w:ilvl w:val="0"/>
          <w:numId w:val="1"/>
        </w:numPr>
        <w:autoSpaceDE w:val="0"/>
        <w:autoSpaceDN w:val="0"/>
        <w:adjustRightInd w:val="0"/>
        <w:spacing w:after="0" w:line="260" w:lineRule="exact"/>
        <w:rPr>
          <w:rFonts w:ascii="Georgia" w:hAnsi="Georgia" w:cs="FrutigerLTStd-Light"/>
          <w:color w:val="000000"/>
          <w:sz w:val="20"/>
          <w:szCs w:val="20"/>
        </w:rPr>
      </w:pPr>
      <w:r w:rsidRPr="0081151C">
        <w:rPr>
          <w:rFonts w:ascii="Georgia" w:hAnsi="Georgia" w:cs="FrutigerLTStd-Light"/>
          <w:color w:val="000000"/>
          <w:sz w:val="20"/>
          <w:szCs w:val="20"/>
        </w:rPr>
        <w:t>Indkomne forslag.</w:t>
      </w:r>
    </w:p>
    <w:p w14:paraId="259AA806" w14:textId="1CE8B167" w:rsidR="007004B9" w:rsidRPr="0081151C" w:rsidRDefault="008C4991" w:rsidP="0081151C">
      <w:pPr>
        <w:pStyle w:val="Listeafsnit"/>
        <w:numPr>
          <w:ilvl w:val="0"/>
          <w:numId w:val="1"/>
        </w:numPr>
        <w:spacing w:line="260" w:lineRule="exact"/>
        <w:rPr>
          <w:rFonts w:ascii="Georgia" w:hAnsi="Georgia" w:cs="FrutigerLTStd-Light"/>
          <w:color w:val="000000"/>
          <w:sz w:val="20"/>
          <w:szCs w:val="20"/>
        </w:rPr>
      </w:pPr>
      <w:r w:rsidRPr="0081151C">
        <w:rPr>
          <w:rFonts w:ascii="Georgia" w:hAnsi="Georgia" w:cs="FrutigerLTStd-Light"/>
          <w:color w:val="000000"/>
          <w:sz w:val="20"/>
          <w:szCs w:val="20"/>
        </w:rPr>
        <w:t>Forelæggelse af budget for det efterfølgende regnskabsår.</w:t>
      </w:r>
    </w:p>
    <w:p w14:paraId="392CB583" w14:textId="48782183" w:rsidR="008C4991" w:rsidRDefault="008C4991" w:rsidP="0081151C">
      <w:pPr>
        <w:pStyle w:val="Listeafsnit"/>
        <w:numPr>
          <w:ilvl w:val="0"/>
          <w:numId w:val="1"/>
        </w:numPr>
        <w:spacing w:line="260" w:lineRule="exact"/>
        <w:rPr>
          <w:rFonts w:ascii="Georgia" w:hAnsi="Georgia" w:cs="FrutigerLTStd-Light"/>
          <w:sz w:val="20"/>
          <w:szCs w:val="20"/>
        </w:rPr>
      </w:pPr>
      <w:r w:rsidRPr="0081151C">
        <w:rPr>
          <w:rFonts w:ascii="Georgia" w:hAnsi="Georgia" w:cs="FrutigerLTStd-Light"/>
          <w:sz w:val="20"/>
          <w:szCs w:val="20"/>
        </w:rPr>
        <w:t>Valg af medlem</w:t>
      </w:r>
      <w:r w:rsidR="000B3DA2" w:rsidRPr="0081151C">
        <w:rPr>
          <w:rFonts w:ascii="Georgia" w:hAnsi="Georgia" w:cs="FrutigerLTStd-Light"/>
          <w:sz w:val="20"/>
          <w:szCs w:val="20"/>
        </w:rPr>
        <w:t>(mer)</w:t>
      </w:r>
      <w:r w:rsidRPr="0081151C">
        <w:rPr>
          <w:rFonts w:ascii="Georgia" w:hAnsi="Georgia" w:cs="FrutigerLTStd-Light"/>
          <w:sz w:val="20"/>
          <w:szCs w:val="20"/>
        </w:rPr>
        <w:t xml:space="preserve"> til bestyrelsen og </w:t>
      </w:r>
      <w:r w:rsidR="000B3DA2" w:rsidRPr="0081151C">
        <w:rPr>
          <w:rFonts w:ascii="Georgia" w:hAnsi="Georgia" w:cs="FrutigerLTStd-Light"/>
          <w:sz w:val="20"/>
          <w:szCs w:val="20"/>
        </w:rPr>
        <w:t>suppleant(er).</w:t>
      </w:r>
    </w:p>
    <w:p w14:paraId="033C3970" w14:textId="077805D5" w:rsidR="008C4991" w:rsidRDefault="008C4991" w:rsidP="0081151C">
      <w:pPr>
        <w:pStyle w:val="Listeafsnit"/>
        <w:numPr>
          <w:ilvl w:val="0"/>
          <w:numId w:val="1"/>
        </w:numPr>
        <w:spacing w:line="260" w:lineRule="exact"/>
        <w:rPr>
          <w:rFonts w:ascii="Georgia" w:hAnsi="Georgia" w:cs="FrutigerLTStd-Light"/>
          <w:sz w:val="20"/>
          <w:szCs w:val="20"/>
        </w:rPr>
      </w:pPr>
      <w:r w:rsidRPr="0081151C">
        <w:rPr>
          <w:rFonts w:ascii="Georgia" w:hAnsi="Georgia" w:cs="FrutigerLTStd-Light"/>
          <w:sz w:val="20"/>
          <w:szCs w:val="20"/>
        </w:rPr>
        <w:t>Valg af revisor. (</w:t>
      </w:r>
      <w:r w:rsidR="001E5987" w:rsidRPr="0081151C">
        <w:rPr>
          <w:rFonts w:ascii="Georgia" w:hAnsi="Georgia" w:cs="FrutigerLTStd-Light"/>
          <w:sz w:val="20"/>
          <w:szCs w:val="20"/>
        </w:rPr>
        <w:t>Se dog § 14, stk. 3)</w:t>
      </w:r>
    </w:p>
    <w:p w14:paraId="59CEA99E" w14:textId="3AD8E2C2" w:rsidR="008C4991" w:rsidRPr="0081151C" w:rsidRDefault="008C4991" w:rsidP="0081151C">
      <w:pPr>
        <w:pStyle w:val="Listeafsnit"/>
        <w:numPr>
          <w:ilvl w:val="0"/>
          <w:numId w:val="1"/>
        </w:numPr>
        <w:spacing w:line="260" w:lineRule="exact"/>
        <w:rPr>
          <w:rFonts w:ascii="Georgia" w:hAnsi="Georgia" w:cs="FrutigerLTStd-Light"/>
          <w:sz w:val="20"/>
          <w:szCs w:val="20"/>
        </w:rPr>
      </w:pPr>
      <w:r w:rsidRPr="0081151C">
        <w:rPr>
          <w:rFonts w:ascii="Georgia" w:hAnsi="Georgia" w:cs="FrutigerLTStd-Light"/>
          <w:sz w:val="20"/>
          <w:szCs w:val="20"/>
        </w:rPr>
        <w:t>Eventuelt.</w:t>
      </w:r>
    </w:p>
    <w:p w14:paraId="684DE8A4" w14:textId="77777777" w:rsidR="00ED663A" w:rsidRPr="00A555ED" w:rsidRDefault="00ED663A" w:rsidP="007004B9">
      <w:pPr>
        <w:autoSpaceDE w:val="0"/>
        <w:autoSpaceDN w:val="0"/>
        <w:adjustRightInd w:val="0"/>
        <w:spacing w:after="0" w:line="260" w:lineRule="exact"/>
        <w:rPr>
          <w:rFonts w:ascii="Georgia" w:hAnsi="Georgia" w:cs="FrutigerLTStd-Light"/>
          <w:sz w:val="20"/>
          <w:szCs w:val="20"/>
        </w:rPr>
      </w:pPr>
    </w:p>
    <w:p w14:paraId="7BDA0B1B" w14:textId="0A451CB2" w:rsidR="00AC7E19" w:rsidRPr="0081603F" w:rsidRDefault="008C4991" w:rsidP="00AC7E19">
      <w:pPr>
        <w:autoSpaceDE w:val="0"/>
        <w:autoSpaceDN w:val="0"/>
        <w:adjustRightInd w:val="0"/>
        <w:spacing w:after="0" w:line="260" w:lineRule="exact"/>
        <w:rPr>
          <w:rFonts w:ascii="Georgia" w:hAnsi="Georgia" w:cs="FrutigerLTStd-Light"/>
          <w:sz w:val="20"/>
          <w:szCs w:val="20"/>
        </w:rPr>
      </w:pPr>
      <w:r w:rsidRPr="0081603F">
        <w:rPr>
          <w:rFonts w:ascii="Georgia" w:hAnsi="Georgia" w:cs="FrutigerLTStd-Light"/>
          <w:sz w:val="20"/>
          <w:szCs w:val="20"/>
        </w:rPr>
        <w:t>Stk. 3</w:t>
      </w:r>
      <w:r w:rsidR="00AC7E19" w:rsidRPr="0081603F">
        <w:rPr>
          <w:rFonts w:ascii="Georgia" w:hAnsi="Georgia" w:cs="FrutigerLTStd-Light"/>
          <w:sz w:val="20"/>
          <w:szCs w:val="20"/>
        </w:rPr>
        <w:t xml:space="preserve">. Alle forslag skal være skriftlige og bestyrelsen i hænde senest </w:t>
      </w:r>
      <w:r w:rsidR="0081603F" w:rsidRPr="0081603F">
        <w:rPr>
          <w:rFonts w:ascii="Georgia" w:hAnsi="Georgia" w:cs="FrutigerLTStd-Light"/>
          <w:sz w:val="20"/>
          <w:szCs w:val="20"/>
        </w:rPr>
        <w:t>XX</w:t>
      </w:r>
      <w:r w:rsidR="00AC7E19" w:rsidRPr="0081603F">
        <w:rPr>
          <w:rFonts w:ascii="Georgia" w:hAnsi="Georgia" w:cs="FrutigerLTStd-Light"/>
          <w:sz w:val="20"/>
          <w:szCs w:val="20"/>
        </w:rPr>
        <w:t xml:space="preserve"> dage før generalforsamlingen.</w:t>
      </w:r>
    </w:p>
    <w:p w14:paraId="0FE2B80B" w14:textId="76E910C7" w:rsidR="008C4991" w:rsidRDefault="00AC7E19" w:rsidP="00AC7E19">
      <w:pPr>
        <w:autoSpaceDE w:val="0"/>
        <w:autoSpaceDN w:val="0"/>
        <w:adjustRightInd w:val="0"/>
        <w:spacing w:after="0" w:line="260" w:lineRule="exact"/>
        <w:rPr>
          <w:rFonts w:ascii="Georgia" w:hAnsi="Georgia" w:cs="FrutigerLTStd-Light"/>
          <w:sz w:val="20"/>
          <w:szCs w:val="20"/>
        </w:rPr>
      </w:pPr>
      <w:r w:rsidRPr="0081603F">
        <w:rPr>
          <w:rFonts w:ascii="Georgia" w:hAnsi="Georgia" w:cs="FrutigerLTStd-Light"/>
          <w:sz w:val="20"/>
          <w:szCs w:val="20"/>
        </w:rPr>
        <w:t>Der kan ikke stilles forslag på selve generalforsamling.</w:t>
      </w:r>
    </w:p>
    <w:p w14:paraId="07BB3705" w14:textId="77777777" w:rsidR="007004B9" w:rsidRPr="00A555ED" w:rsidRDefault="007004B9" w:rsidP="007004B9">
      <w:pPr>
        <w:autoSpaceDE w:val="0"/>
        <w:autoSpaceDN w:val="0"/>
        <w:adjustRightInd w:val="0"/>
        <w:spacing w:after="0" w:line="260" w:lineRule="exact"/>
        <w:rPr>
          <w:rFonts w:ascii="Georgia" w:hAnsi="Georgia" w:cs="FrutigerLTStd-Light"/>
          <w:sz w:val="20"/>
          <w:szCs w:val="20"/>
        </w:rPr>
      </w:pPr>
    </w:p>
    <w:p w14:paraId="343A770F" w14:textId="374FCFD5" w:rsidR="008C4991" w:rsidRDefault="00543608" w:rsidP="007004B9">
      <w:pPr>
        <w:autoSpaceDE w:val="0"/>
        <w:autoSpaceDN w:val="0"/>
        <w:adjustRightInd w:val="0"/>
        <w:spacing w:after="0" w:line="260" w:lineRule="exact"/>
        <w:rPr>
          <w:rFonts w:ascii="Georgia" w:hAnsi="Georgia" w:cs="FrutigerLTStd-Light"/>
          <w:sz w:val="20"/>
          <w:szCs w:val="20"/>
        </w:rPr>
      </w:pPr>
      <w:r>
        <w:rPr>
          <w:rFonts w:ascii="Georgia" w:hAnsi="Georgia" w:cs="FrutigerLTStd-Light"/>
          <w:sz w:val="20"/>
          <w:szCs w:val="20"/>
        </w:rPr>
        <w:t xml:space="preserve">Stk. </w:t>
      </w:r>
      <w:r w:rsidR="00BB39A6">
        <w:rPr>
          <w:rFonts w:ascii="Georgia" w:hAnsi="Georgia" w:cs="FrutigerLTStd-Light"/>
          <w:sz w:val="20"/>
          <w:szCs w:val="20"/>
        </w:rPr>
        <w:t>4</w:t>
      </w:r>
      <w:r w:rsidR="008C4991" w:rsidRPr="00A555ED">
        <w:rPr>
          <w:rFonts w:ascii="Georgia" w:hAnsi="Georgia" w:cs="FrutigerLTStd-Light"/>
          <w:sz w:val="20"/>
          <w:szCs w:val="20"/>
        </w:rPr>
        <w:t>. Ekstraordinær generalforsamling kan indkaldes af bestyrelsen og skal</w:t>
      </w:r>
      <w:r w:rsidR="007004B9">
        <w:rPr>
          <w:rFonts w:ascii="Georgia" w:hAnsi="Georgia" w:cs="FrutigerLTStd-Light"/>
          <w:sz w:val="20"/>
          <w:szCs w:val="20"/>
        </w:rPr>
        <w:t xml:space="preserve"> </w:t>
      </w:r>
      <w:r w:rsidR="008C4991" w:rsidRPr="00A555ED">
        <w:rPr>
          <w:rFonts w:ascii="Georgia" w:hAnsi="Georgia" w:cs="FrutigerLTStd-Light"/>
          <w:sz w:val="20"/>
          <w:szCs w:val="20"/>
        </w:rPr>
        <w:t>indkaldes, når medlemmer, der repræsenterer 1/3 af stemmerne, forlanger</w:t>
      </w:r>
      <w:r w:rsidR="007004B9">
        <w:rPr>
          <w:rFonts w:ascii="Georgia" w:hAnsi="Georgia" w:cs="FrutigerLTStd-Light"/>
          <w:sz w:val="20"/>
          <w:szCs w:val="20"/>
        </w:rPr>
        <w:t xml:space="preserve"> </w:t>
      </w:r>
      <w:r w:rsidR="008C4991" w:rsidRPr="00A555ED">
        <w:rPr>
          <w:rFonts w:ascii="Georgia" w:hAnsi="Georgia" w:cs="FrutigerLTStd-Light"/>
          <w:sz w:val="20"/>
          <w:szCs w:val="20"/>
        </w:rPr>
        <w:t>det.</w:t>
      </w:r>
    </w:p>
    <w:p w14:paraId="63A15D49" w14:textId="77777777" w:rsidR="00543608" w:rsidRDefault="00543608" w:rsidP="007004B9">
      <w:pPr>
        <w:autoSpaceDE w:val="0"/>
        <w:autoSpaceDN w:val="0"/>
        <w:adjustRightInd w:val="0"/>
        <w:spacing w:after="0" w:line="260" w:lineRule="exact"/>
        <w:rPr>
          <w:rFonts w:ascii="Georgia" w:hAnsi="Georgia" w:cs="FrutigerLTStd-Light"/>
          <w:sz w:val="20"/>
          <w:szCs w:val="20"/>
        </w:rPr>
      </w:pPr>
    </w:p>
    <w:p w14:paraId="2245E9F8" w14:textId="6A808919" w:rsidR="008C4991" w:rsidRDefault="00543608" w:rsidP="007004B9">
      <w:pPr>
        <w:autoSpaceDE w:val="0"/>
        <w:autoSpaceDN w:val="0"/>
        <w:adjustRightInd w:val="0"/>
        <w:spacing w:after="0" w:line="260" w:lineRule="exact"/>
        <w:rPr>
          <w:rFonts w:ascii="Georgia" w:hAnsi="Georgia" w:cs="FrutigerLTStd-Light"/>
          <w:sz w:val="20"/>
          <w:szCs w:val="20"/>
        </w:rPr>
      </w:pPr>
      <w:r>
        <w:rPr>
          <w:rFonts w:ascii="Georgia" w:hAnsi="Georgia" w:cs="FrutigerLTStd-Light"/>
          <w:sz w:val="20"/>
          <w:szCs w:val="20"/>
        </w:rPr>
        <w:t xml:space="preserve">Stk. </w:t>
      </w:r>
      <w:r w:rsidR="00BB39A6">
        <w:rPr>
          <w:rFonts w:ascii="Georgia" w:hAnsi="Georgia" w:cs="FrutigerLTStd-Light"/>
          <w:sz w:val="20"/>
          <w:szCs w:val="20"/>
        </w:rPr>
        <w:t>5</w:t>
      </w:r>
      <w:r w:rsidR="008C4991" w:rsidRPr="00A555ED">
        <w:rPr>
          <w:rFonts w:ascii="Georgia" w:hAnsi="Georgia" w:cs="FrutigerLTStd-Light"/>
          <w:sz w:val="20"/>
          <w:szCs w:val="20"/>
        </w:rPr>
        <w:t>. Generalforsamling indvarsles med 14 dages varsel ved skriftlig meddelelse</w:t>
      </w:r>
      <w:r w:rsidR="007004B9">
        <w:rPr>
          <w:rFonts w:ascii="Georgia" w:hAnsi="Georgia" w:cs="FrutigerLTStd-Light"/>
          <w:sz w:val="20"/>
          <w:szCs w:val="20"/>
        </w:rPr>
        <w:t xml:space="preserve"> </w:t>
      </w:r>
      <w:r w:rsidR="008C4991" w:rsidRPr="00A555ED">
        <w:rPr>
          <w:rFonts w:ascii="Georgia" w:hAnsi="Georgia" w:cs="FrutigerLTStd-Light"/>
          <w:sz w:val="20"/>
          <w:szCs w:val="20"/>
        </w:rPr>
        <w:t>til medlemmerne eller ved bekendtgørelse i stedlige blade.</w:t>
      </w:r>
      <w:r w:rsidR="007004B9">
        <w:rPr>
          <w:rFonts w:ascii="Georgia" w:hAnsi="Georgia" w:cs="FrutigerLTStd-Light"/>
          <w:sz w:val="20"/>
          <w:szCs w:val="20"/>
        </w:rPr>
        <w:t xml:space="preserve"> </w:t>
      </w:r>
    </w:p>
    <w:p w14:paraId="6F2DA2C9" w14:textId="77777777" w:rsidR="007004B9" w:rsidRPr="00A555ED" w:rsidRDefault="007004B9" w:rsidP="007004B9">
      <w:pPr>
        <w:autoSpaceDE w:val="0"/>
        <w:autoSpaceDN w:val="0"/>
        <w:adjustRightInd w:val="0"/>
        <w:spacing w:after="0" w:line="260" w:lineRule="exact"/>
        <w:rPr>
          <w:rFonts w:ascii="Georgia" w:hAnsi="Georgia" w:cs="FrutigerLTStd-Light"/>
          <w:sz w:val="20"/>
          <w:szCs w:val="20"/>
        </w:rPr>
      </w:pPr>
    </w:p>
    <w:p w14:paraId="44CAF51A" w14:textId="270DBC67" w:rsidR="008C4991" w:rsidRPr="00A555ED" w:rsidRDefault="00543608" w:rsidP="007004B9">
      <w:pPr>
        <w:autoSpaceDE w:val="0"/>
        <w:autoSpaceDN w:val="0"/>
        <w:adjustRightInd w:val="0"/>
        <w:spacing w:after="0" w:line="260" w:lineRule="exact"/>
        <w:rPr>
          <w:rFonts w:ascii="Georgia" w:hAnsi="Georgia" w:cs="FrutigerLTStd-Light"/>
          <w:sz w:val="20"/>
          <w:szCs w:val="20"/>
        </w:rPr>
      </w:pPr>
      <w:r>
        <w:rPr>
          <w:rFonts w:ascii="Georgia" w:hAnsi="Georgia" w:cs="FrutigerLTStd-Light"/>
          <w:sz w:val="20"/>
          <w:szCs w:val="20"/>
        </w:rPr>
        <w:t xml:space="preserve">Stk. </w:t>
      </w:r>
      <w:r w:rsidR="00BB39A6">
        <w:rPr>
          <w:rFonts w:ascii="Georgia" w:hAnsi="Georgia" w:cs="FrutigerLTStd-Light"/>
          <w:sz w:val="20"/>
          <w:szCs w:val="20"/>
        </w:rPr>
        <w:t>6</w:t>
      </w:r>
      <w:r w:rsidR="008C4991" w:rsidRPr="00A555ED">
        <w:rPr>
          <w:rFonts w:ascii="Georgia" w:hAnsi="Georgia" w:cs="FrutigerLTStd-Light"/>
          <w:sz w:val="20"/>
          <w:szCs w:val="20"/>
        </w:rPr>
        <w:t>. Stemmeret udøves i forhold til det antal parter, som vedkommende</w:t>
      </w:r>
      <w:r w:rsidR="007004B9">
        <w:rPr>
          <w:rFonts w:ascii="Georgia" w:hAnsi="Georgia" w:cs="FrutigerLTStd-Light"/>
          <w:sz w:val="20"/>
          <w:szCs w:val="20"/>
        </w:rPr>
        <w:t xml:space="preserve"> </w:t>
      </w:r>
      <w:r w:rsidR="008C4991" w:rsidRPr="00A555ED">
        <w:rPr>
          <w:rFonts w:ascii="Georgia" w:hAnsi="Georgia" w:cs="FrutigerLTStd-Light"/>
          <w:sz w:val="20"/>
          <w:szCs w:val="20"/>
        </w:rPr>
        <w:t>repræsenterer.</w:t>
      </w:r>
    </w:p>
    <w:p w14:paraId="3929B87E" w14:textId="77777777" w:rsidR="007004B9" w:rsidRDefault="007004B9" w:rsidP="007004B9">
      <w:pPr>
        <w:autoSpaceDE w:val="0"/>
        <w:autoSpaceDN w:val="0"/>
        <w:adjustRightInd w:val="0"/>
        <w:spacing w:after="0" w:line="260" w:lineRule="exact"/>
        <w:rPr>
          <w:rFonts w:ascii="Georgia" w:hAnsi="Georgia" w:cs="FrutigerLTStd-BlackCn"/>
          <w:b/>
          <w:bCs/>
          <w:color w:val="4A6D87"/>
          <w:sz w:val="20"/>
          <w:szCs w:val="20"/>
        </w:rPr>
      </w:pPr>
    </w:p>
    <w:p w14:paraId="4CE73B93" w14:textId="77777777" w:rsidR="00C95DBB" w:rsidRDefault="00C95DBB" w:rsidP="007004B9">
      <w:pPr>
        <w:autoSpaceDE w:val="0"/>
        <w:autoSpaceDN w:val="0"/>
        <w:adjustRightInd w:val="0"/>
        <w:spacing w:after="0" w:line="260" w:lineRule="exact"/>
        <w:rPr>
          <w:rFonts w:ascii="Georgia" w:hAnsi="Georgia" w:cs="FrutigerLTStd-BlackCn"/>
          <w:b/>
          <w:bCs/>
          <w:color w:val="4A6D87"/>
          <w:sz w:val="20"/>
          <w:szCs w:val="20"/>
        </w:rPr>
      </w:pPr>
    </w:p>
    <w:p w14:paraId="22AE72A9" w14:textId="77777777" w:rsidR="00C95DBB" w:rsidRDefault="00C95DBB" w:rsidP="007004B9">
      <w:pPr>
        <w:autoSpaceDE w:val="0"/>
        <w:autoSpaceDN w:val="0"/>
        <w:adjustRightInd w:val="0"/>
        <w:spacing w:after="0" w:line="260" w:lineRule="exact"/>
        <w:rPr>
          <w:rFonts w:ascii="Georgia" w:hAnsi="Georgia" w:cs="FrutigerLTStd-BlackCn"/>
          <w:b/>
          <w:bCs/>
          <w:color w:val="4A6D87"/>
          <w:sz w:val="20"/>
          <w:szCs w:val="20"/>
        </w:rPr>
      </w:pPr>
    </w:p>
    <w:p w14:paraId="10978FA5" w14:textId="0AC20060" w:rsidR="008C4991" w:rsidRPr="00041522" w:rsidRDefault="00543608" w:rsidP="00D45D91">
      <w:pPr>
        <w:pStyle w:val="Overskrift1"/>
      </w:pPr>
      <w:bookmarkStart w:id="6" w:name="_Toc102555366"/>
      <w:r w:rsidRPr="00041522">
        <w:t xml:space="preserve">§ 7. </w:t>
      </w:r>
      <w:r w:rsidR="008C4991" w:rsidRPr="00041522">
        <w:t>Bestyrelse</w:t>
      </w:r>
      <w:bookmarkEnd w:id="6"/>
      <w:r w:rsidR="001E5987" w:rsidRPr="00041522">
        <w:t xml:space="preserve"> </w:t>
      </w:r>
    </w:p>
    <w:p w14:paraId="216E6690" w14:textId="3BD3A898" w:rsidR="001E5987" w:rsidRDefault="001E5987" w:rsidP="007004B9">
      <w:pPr>
        <w:autoSpaceDE w:val="0"/>
        <w:autoSpaceDN w:val="0"/>
        <w:adjustRightInd w:val="0"/>
        <w:spacing w:after="0" w:line="260" w:lineRule="exact"/>
        <w:rPr>
          <w:rFonts w:ascii="Georgia" w:hAnsi="Georgia" w:cs="FrutigerLTStd-BlackCn"/>
          <w:bCs/>
          <w:i/>
          <w:sz w:val="20"/>
          <w:szCs w:val="20"/>
        </w:rPr>
      </w:pPr>
      <w:r w:rsidRPr="00AC7E19">
        <w:rPr>
          <w:rFonts w:ascii="Georgia" w:hAnsi="Georgia" w:cs="FrutigerLTStd-BlackCn"/>
          <w:bCs/>
          <w:sz w:val="20"/>
          <w:szCs w:val="20"/>
        </w:rPr>
        <w:t>(</w:t>
      </w:r>
      <w:r w:rsidRPr="00AC7E19">
        <w:rPr>
          <w:rFonts w:ascii="Georgia" w:hAnsi="Georgia" w:cs="FrutigerLTStd-BlackCn"/>
          <w:bCs/>
          <w:i/>
          <w:sz w:val="20"/>
          <w:szCs w:val="20"/>
        </w:rPr>
        <w:t xml:space="preserve">Opgaverne i bestyrelsen kan </w:t>
      </w:r>
      <w:r w:rsidR="00D12020">
        <w:rPr>
          <w:rFonts w:ascii="Georgia" w:hAnsi="Georgia" w:cs="FrutigerLTStd-BlackCn"/>
          <w:bCs/>
          <w:i/>
          <w:sz w:val="20"/>
          <w:szCs w:val="20"/>
        </w:rPr>
        <w:t>være betinget af</w:t>
      </w:r>
      <w:r w:rsidRPr="00AC7E19">
        <w:rPr>
          <w:rFonts w:ascii="Georgia" w:hAnsi="Georgia" w:cs="FrutigerLTStd-BlackCn"/>
          <w:bCs/>
          <w:i/>
          <w:sz w:val="20"/>
          <w:szCs w:val="20"/>
        </w:rPr>
        <w:t xml:space="preserve">, hvorvidt anlægget af projektet ikke er </w:t>
      </w:r>
      <w:r w:rsidR="00AC7E19" w:rsidRPr="00AC7E19">
        <w:rPr>
          <w:rFonts w:ascii="Georgia" w:hAnsi="Georgia" w:cs="FrutigerLTStd-BlackCn"/>
          <w:bCs/>
          <w:i/>
          <w:sz w:val="20"/>
          <w:szCs w:val="20"/>
        </w:rPr>
        <w:t>færdigetableret</w:t>
      </w:r>
      <w:r w:rsidRPr="00AC7E19">
        <w:rPr>
          <w:rFonts w:ascii="Georgia" w:hAnsi="Georgia" w:cs="FrutigerLTStd-BlackCn"/>
          <w:bCs/>
          <w:i/>
          <w:sz w:val="20"/>
          <w:szCs w:val="20"/>
        </w:rPr>
        <w:t>)</w:t>
      </w:r>
    </w:p>
    <w:p w14:paraId="41F7A922" w14:textId="77777777" w:rsidR="00510B42" w:rsidRDefault="00510B42" w:rsidP="007004B9">
      <w:pPr>
        <w:autoSpaceDE w:val="0"/>
        <w:autoSpaceDN w:val="0"/>
        <w:adjustRightInd w:val="0"/>
        <w:spacing w:after="0" w:line="260" w:lineRule="exact"/>
        <w:rPr>
          <w:rFonts w:ascii="Georgia" w:hAnsi="Georgia" w:cs="FrutigerLTStd-BlackCn"/>
          <w:bCs/>
          <w:color w:val="4A6D87"/>
          <w:sz w:val="20"/>
          <w:szCs w:val="20"/>
        </w:rPr>
      </w:pPr>
    </w:p>
    <w:p w14:paraId="23616FF1" w14:textId="77777777" w:rsidR="001E5987" w:rsidRPr="001E5987" w:rsidRDefault="001E5987" w:rsidP="007004B9">
      <w:pPr>
        <w:autoSpaceDE w:val="0"/>
        <w:autoSpaceDN w:val="0"/>
        <w:adjustRightInd w:val="0"/>
        <w:spacing w:after="0" w:line="260" w:lineRule="exact"/>
        <w:rPr>
          <w:rFonts w:ascii="Georgia" w:hAnsi="Georgia" w:cs="FrutigerLTStd-BlackCn"/>
          <w:bCs/>
          <w:color w:val="4A6D87"/>
          <w:sz w:val="20"/>
          <w:szCs w:val="20"/>
        </w:rPr>
      </w:pPr>
    </w:p>
    <w:p w14:paraId="6C102AEB" w14:textId="764CE037" w:rsidR="008C4991" w:rsidRDefault="00BB39A6" w:rsidP="007004B9">
      <w:pPr>
        <w:autoSpaceDE w:val="0"/>
        <w:autoSpaceDN w:val="0"/>
        <w:adjustRightInd w:val="0"/>
        <w:spacing w:after="0" w:line="260" w:lineRule="exact"/>
        <w:rPr>
          <w:rFonts w:ascii="Georgia" w:hAnsi="Georgia" w:cs="FrutigerLTStd-Light"/>
          <w:color w:val="000000"/>
          <w:sz w:val="20"/>
          <w:szCs w:val="20"/>
        </w:rPr>
      </w:pPr>
      <w:r>
        <w:rPr>
          <w:rFonts w:ascii="Georgia" w:hAnsi="Georgia" w:cs="FrutigerLTStd-Light"/>
          <w:color w:val="000000"/>
          <w:sz w:val="20"/>
          <w:szCs w:val="20"/>
        </w:rPr>
        <w:t>Stk. 1</w:t>
      </w:r>
      <w:r w:rsidR="008C4991" w:rsidRPr="00A555ED">
        <w:rPr>
          <w:rFonts w:ascii="Georgia" w:hAnsi="Georgia" w:cs="FrutigerLTStd-Light"/>
          <w:color w:val="000000"/>
          <w:sz w:val="20"/>
          <w:szCs w:val="20"/>
        </w:rPr>
        <w:t>. Bestyrelsen består af 5 medlemmer. Genvalg kan ske.</w:t>
      </w:r>
      <w:r w:rsidR="007004B9">
        <w:rPr>
          <w:rFonts w:ascii="Georgia" w:hAnsi="Georgia" w:cs="FrutigerLTStd-Light"/>
          <w:color w:val="000000"/>
          <w:sz w:val="20"/>
          <w:szCs w:val="20"/>
        </w:rPr>
        <w:t xml:space="preserve"> </w:t>
      </w:r>
    </w:p>
    <w:p w14:paraId="434B6651" w14:textId="77777777" w:rsidR="000B3DA2" w:rsidRDefault="000B3DA2" w:rsidP="007004B9">
      <w:pPr>
        <w:autoSpaceDE w:val="0"/>
        <w:autoSpaceDN w:val="0"/>
        <w:adjustRightInd w:val="0"/>
        <w:spacing w:after="0" w:line="260" w:lineRule="exact"/>
        <w:rPr>
          <w:rFonts w:ascii="Georgia" w:hAnsi="Georgia" w:cs="FrutigerLTStd-Light"/>
          <w:color w:val="000000"/>
          <w:sz w:val="20"/>
          <w:szCs w:val="20"/>
        </w:rPr>
      </w:pPr>
    </w:p>
    <w:p w14:paraId="3EA10F76" w14:textId="3FE5AF67" w:rsidR="000B3DA2" w:rsidRDefault="000B3DA2" w:rsidP="007004B9">
      <w:pPr>
        <w:autoSpaceDE w:val="0"/>
        <w:autoSpaceDN w:val="0"/>
        <w:adjustRightInd w:val="0"/>
        <w:spacing w:after="0" w:line="260" w:lineRule="exact"/>
        <w:rPr>
          <w:rFonts w:ascii="Georgia" w:hAnsi="Georgia" w:cs="FrutigerLTStd-Light"/>
          <w:color w:val="000000"/>
          <w:sz w:val="20"/>
          <w:szCs w:val="20"/>
        </w:rPr>
      </w:pPr>
      <w:r>
        <w:rPr>
          <w:rFonts w:ascii="Georgia" w:hAnsi="Georgia" w:cs="FrutigerLTStd-Light"/>
          <w:color w:val="000000"/>
          <w:sz w:val="20"/>
          <w:szCs w:val="20"/>
        </w:rPr>
        <w:t>(</w:t>
      </w:r>
      <w:r w:rsidRPr="001E5987">
        <w:rPr>
          <w:rFonts w:ascii="Georgia" w:hAnsi="Georgia" w:cs="FrutigerLTStd-Light"/>
          <w:i/>
          <w:color w:val="000000"/>
          <w:sz w:val="20"/>
          <w:szCs w:val="20"/>
        </w:rPr>
        <w:t>Det kan også fremgå, hvor mange år man er valgt</w:t>
      </w:r>
      <w:r>
        <w:rPr>
          <w:rFonts w:ascii="Georgia" w:hAnsi="Georgia" w:cs="FrutigerLTStd-Light"/>
          <w:color w:val="000000"/>
          <w:sz w:val="20"/>
          <w:szCs w:val="20"/>
        </w:rPr>
        <w:t xml:space="preserve"> </w:t>
      </w:r>
      <w:r w:rsidRPr="001E5987">
        <w:rPr>
          <w:rFonts w:ascii="Georgia" w:hAnsi="Georgia" w:cs="FrutigerLTStd-Light"/>
          <w:i/>
          <w:color w:val="000000"/>
          <w:sz w:val="20"/>
          <w:szCs w:val="20"/>
        </w:rPr>
        <w:t>for</w:t>
      </w:r>
      <w:r>
        <w:rPr>
          <w:rFonts w:ascii="Georgia" w:hAnsi="Georgia" w:cs="FrutigerLTStd-Light"/>
          <w:color w:val="000000"/>
          <w:sz w:val="20"/>
          <w:szCs w:val="20"/>
        </w:rPr>
        <w:t>)</w:t>
      </w:r>
    </w:p>
    <w:p w14:paraId="43DAFA22" w14:textId="77777777" w:rsidR="007004B9" w:rsidRPr="00A555ED" w:rsidRDefault="007004B9" w:rsidP="007004B9">
      <w:pPr>
        <w:autoSpaceDE w:val="0"/>
        <w:autoSpaceDN w:val="0"/>
        <w:adjustRightInd w:val="0"/>
        <w:spacing w:after="0" w:line="260" w:lineRule="exact"/>
        <w:rPr>
          <w:rFonts w:ascii="Georgia" w:hAnsi="Georgia" w:cs="FrutigerLTStd-Light"/>
          <w:color w:val="000000"/>
          <w:sz w:val="20"/>
          <w:szCs w:val="20"/>
        </w:rPr>
      </w:pPr>
    </w:p>
    <w:p w14:paraId="42BAC324" w14:textId="6986E386" w:rsidR="008C4991" w:rsidRDefault="008C4991" w:rsidP="007004B9">
      <w:pPr>
        <w:autoSpaceDE w:val="0"/>
        <w:autoSpaceDN w:val="0"/>
        <w:adjustRightInd w:val="0"/>
        <w:spacing w:after="0" w:line="260" w:lineRule="exact"/>
        <w:rPr>
          <w:rFonts w:ascii="Georgia" w:hAnsi="Georgia" w:cs="FrutigerLTStd-Light"/>
          <w:color w:val="000000"/>
          <w:sz w:val="20"/>
          <w:szCs w:val="20"/>
        </w:rPr>
      </w:pPr>
      <w:r w:rsidRPr="00A555ED">
        <w:rPr>
          <w:rFonts w:ascii="Georgia" w:hAnsi="Georgia" w:cs="FrutigerLTStd-Light"/>
          <w:color w:val="000000"/>
          <w:sz w:val="20"/>
          <w:szCs w:val="20"/>
        </w:rPr>
        <w:t xml:space="preserve">Stk. 2. For hvert medlem vælges en </w:t>
      </w:r>
      <w:r w:rsidR="000B3DA2">
        <w:rPr>
          <w:rFonts w:ascii="Georgia" w:hAnsi="Georgia" w:cs="FrutigerLTStd-Light"/>
          <w:color w:val="000000"/>
          <w:sz w:val="20"/>
          <w:szCs w:val="20"/>
        </w:rPr>
        <w:t>suppleant</w:t>
      </w:r>
      <w:r w:rsidRPr="00A555ED">
        <w:rPr>
          <w:rFonts w:ascii="Georgia" w:hAnsi="Georgia" w:cs="FrutigerLTStd-Light"/>
          <w:color w:val="000000"/>
          <w:sz w:val="20"/>
          <w:szCs w:val="20"/>
        </w:rPr>
        <w:t>.</w:t>
      </w:r>
    </w:p>
    <w:p w14:paraId="11DD1F49" w14:textId="77777777" w:rsidR="007004B9" w:rsidRPr="00A555ED" w:rsidRDefault="007004B9" w:rsidP="007004B9">
      <w:pPr>
        <w:autoSpaceDE w:val="0"/>
        <w:autoSpaceDN w:val="0"/>
        <w:adjustRightInd w:val="0"/>
        <w:spacing w:after="0" w:line="260" w:lineRule="exact"/>
        <w:rPr>
          <w:rFonts w:ascii="Georgia" w:hAnsi="Georgia" w:cs="FrutigerLTStd-Light"/>
          <w:color w:val="000000"/>
          <w:sz w:val="20"/>
          <w:szCs w:val="20"/>
        </w:rPr>
      </w:pPr>
    </w:p>
    <w:p w14:paraId="6B05F9E0" w14:textId="0F035D6C" w:rsidR="008C4991" w:rsidRDefault="008C4991" w:rsidP="007004B9">
      <w:pPr>
        <w:autoSpaceDE w:val="0"/>
        <w:autoSpaceDN w:val="0"/>
        <w:adjustRightInd w:val="0"/>
        <w:spacing w:after="0" w:line="260" w:lineRule="exact"/>
        <w:rPr>
          <w:rFonts w:ascii="Georgia" w:hAnsi="Georgia" w:cs="FrutigerLTStd-Light"/>
          <w:color w:val="000000"/>
          <w:sz w:val="20"/>
          <w:szCs w:val="20"/>
        </w:rPr>
      </w:pPr>
      <w:r w:rsidRPr="00A555ED">
        <w:rPr>
          <w:rFonts w:ascii="Georgia" w:hAnsi="Georgia" w:cs="FrutigerLTStd-Light"/>
          <w:color w:val="000000"/>
          <w:sz w:val="20"/>
          <w:szCs w:val="20"/>
        </w:rPr>
        <w:t>Stk. 3. Hvert år afgår efter tur et bestyrelsesmedlem samt vedkommende</w:t>
      </w:r>
      <w:r w:rsidR="00873663">
        <w:rPr>
          <w:rFonts w:ascii="Georgia" w:hAnsi="Georgia" w:cs="FrutigerLTStd-Light"/>
          <w:color w:val="000000"/>
          <w:sz w:val="20"/>
          <w:szCs w:val="20"/>
        </w:rPr>
        <w:t>s</w:t>
      </w:r>
      <w:r w:rsidR="007004B9">
        <w:rPr>
          <w:rFonts w:ascii="Georgia" w:hAnsi="Georgia" w:cs="FrutigerLTStd-Light"/>
          <w:color w:val="000000"/>
          <w:sz w:val="20"/>
          <w:szCs w:val="20"/>
        </w:rPr>
        <w:t xml:space="preserve"> </w:t>
      </w:r>
      <w:r w:rsidR="001E5987">
        <w:rPr>
          <w:rFonts w:ascii="Georgia" w:hAnsi="Georgia" w:cs="FrutigerLTStd-Light"/>
          <w:color w:val="000000"/>
          <w:sz w:val="20"/>
          <w:szCs w:val="20"/>
        </w:rPr>
        <w:t>suppleant</w:t>
      </w:r>
      <w:r w:rsidRPr="00A555ED">
        <w:rPr>
          <w:rFonts w:ascii="Georgia" w:hAnsi="Georgia" w:cs="FrutigerLTStd-Light"/>
          <w:color w:val="000000"/>
          <w:sz w:val="20"/>
          <w:szCs w:val="20"/>
        </w:rPr>
        <w:t>. Afgangen de første år afgøres ved lodtrækning.</w:t>
      </w:r>
    </w:p>
    <w:p w14:paraId="5F4FF5B8" w14:textId="77777777" w:rsidR="007004B9" w:rsidRPr="00A555ED" w:rsidRDefault="007004B9" w:rsidP="007004B9">
      <w:pPr>
        <w:autoSpaceDE w:val="0"/>
        <w:autoSpaceDN w:val="0"/>
        <w:adjustRightInd w:val="0"/>
        <w:spacing w:after="0" w:line="260" w:lineRule="exact"/>
        <w:rPr>
          <w:rFonts w:ascii="Georgia" w:hAnsi="Georgia" w:cs="FrutigerLTStd-Light"/>
          <w:color w:val="000000"/>
          <w:sz w:val="20"/>
          <w:szCs w:val="20"/>
        </w:rPr>
      </w:pPr>
    </w:p>
    <w:p w14:paraId="19926AB0" w14:textId="29405617" w:rsidR="008C4991" w:rsidRPr="00A555ED" w:rsidRDefault="008C4991" w:rsidP="007004B9">
      <w:pPr>
        <w:autoSpaceDE w:val="0"/>
        <w:autoSpaceDN w:val="0"/>
        <w:adjustRightInd w:val="0"/>
        <w:spacing w:after="0" w:line="260" w:lineRule="exact"/>
        <w:rPr>
          <w:rFonts w:ascii="Georgia" w:hAnsi="Georgia" w:cs="FrutigerLTStd-Light"/>
          <w:color w:val="000000"/>
          <w:sz w:val="20"/>
          <w:szCs w:val="20"/>
        </w:rPr>
      </w:pPr>
      <w:r w:rsidRPr="00A555ED">
        <w:rPr>
          <w:rFonts w:ascii="Georgia" w:hAnsi="Georgia" w:cs="FrutigerLTStd-Light"/>
          <w:color w:val="000000"/>
          <w:sz w:val="20"/>
          <w:szCs w:val="20"/>
        </w:rPr>
        <w:t xml:space="preserve">Stk. 4. Bestyrelsen skal stille forslag om valg af nyt medlem og </w:t>
      </w:r>
      <w:r w:rsidR="001E5987">
        <w:rPr>
          <w:rFonts w:ascii="Georgia" w:hAnsi="Georgia" w:cs="FrutigerLTStd-Light"/>
          <w:color w:val="000000"/>
          <w:sz w:val="20"/>
          <w:szCs w:val="20"/>
        </w:rPr>
        <w:t>suppleant</w:t>
      </w:r>
      <w:r w:rsidRPr="00A555ED">
        <w:rPr>
          <w:rFonts w:ascii="Georgia" w:hAnsi="Georgia" w:cs="FrutigerLTStd-Light"/>
          <w:color w:val="000000"/>
          <w:sz w:val="20"/>
          <w:szCs w:val="20"/>
        </w:rPr>
        <w:t>.</w:t>
      </w:r>
    </w:p>
    <w:p w14:paraId="2113A96C" w14:textId="77777777" w:rsidR="007004B9" w:rsidRDefault="007004B9" w:rsidP="007004B9">
      <w:pPr>
        <w:autoSpaceDE w:val="0"/>
        <w:autoSpaceDN w:val="0"/>
        <w:adjustRightInd w:val="0"/>
        <w:spacing w:after="0" w:line="260" w:lineRule="exact"/>
        <w:rPr>
          <w:rFonts w:ascii="Georgia" w:hAnsi="Georgia" w:cs="FrutigerLTStd-Light"/>
          <w:color w:val="000000"/>
          <w:sz w:val="20"/>
          <w:szCs w:val="20"/>
        </w:rPr>
      </w:pPr>
    </w:p>
    <w:p w14:paraId="0A5752A7" w14:textId="6FA606FB" w:rsidR="008C4991" w:rsidRPr="00A555ED" w:rsidRDefault="00BB39A6" w:rsidP="007004B9">
      <w:pPr>
        <w:autoSpaceDE w:val="0"/>
        <w:autoSpaceDN w:val="0"/>
        <w:adjustRightInd w:val="0"/>
        <w:spacing w:after="0" w:line="260" w:lineRule="exact"/>
        <w:rPr>
          <w:rFonts w:ascii="Georgia" w:hAnsi="Georgia" w:cs="FrutigerLTStd-Light"/>
          <w:color w:val="000000"/>
          <w:sz w:val="20"/>
          <w:szCs w:val="20"/>
        </w:rPr>
      </w:pPr>
      <w:r>
        <w:rPr>
          <w:rFonts w:ascii="Georgia" w:hAnsi="Georgia" w:cs="FrutigerLTStd-Light"/>
          <w:color w:val="000000"/>
          <w:sz w:val="20"/>
          <w:szCs w:val="20"/>
        </w:rPr>
        <w:t xml:space="preserve">Stk. 5. </w:t>
      </w:r>
      <w:r w:rsidR="008C4991" w:rsidRPr="00A555ED">
        <w:rPr>
          <w:rFonts w:ascii="Georgia" w:hAnsi="Georgia" w:cs="FrutigerLTStd-Light"/>
          <w:color w:val="000000"/>
          <w:sz w:val="20"/>
          <w:szCs w:val="20"/>
        </w:rPr>
        <w:t>Bestyrelsen vælger selv sin formand og fordeler arbejdet mellem</w:t>
      </w:r>
      <w:r w:rsidR="007004B9">
        <w:rPr>
          <w:rFonts w:ascii="Georgia" w:hAnsi="Georgia" w:cs="FrutigerLTStd-Light"/>
          <w:color w:val="000000"/>
          <w:sz w:val="20"/>
          <w:szCs w:val="20"/>
        </w:rPr>
        <w:t xml:space="preserve"> </w:t>
      </w:r>
      <w:r w:rsidR="008C4991" w:rsidRPr="00A555ED">
        <w:rPr>
          <w:rFonts w:ascii="Georgia" w:hAnsi="Georgia" w:cs="FrutigerLTStd-Light"/>
          <w:color w:val="000000"/>
          <w:sz w:val="20"/>
          <w:szCs w:val="20"/>
        </w:rPr>
        <w:t>sine medlemmer.</w:t>
      </w:r>
    </w:p>
    <w:p w14:paraId="530A8FE8" w14:textId="77777777" w:rsidR="00ED663A" w:rsidRDefault="00ED663A" w:rsidP="007004B9">
      <w:pPr>
        <w:autoSpaceDE w:val="0"/>
        <w:autoSpaceDN w:val="0"/>
        <w:adjustRightInd w:val="0"/>
        <w:spacing w:after="0" w:line="260" w:lineRule="exact"/>
        <w:rPr>
          <w:rFonts w:ascii="Georgia" w:hAnsi="Georgia" w:cs="FrutigerLTStd-Light"/>
          <w:color w:val="000000"/>
          <w:sz w:val="20"/>
          <w:szCs w:val="20"/>
        </w:rPr>
      </w:pPr>
    </w:p>
    <w:p w14:paraId="573F9CCF" w14:textId="333CA1D1" w:rsidR="008C4991" w:rsidRDefault="008C4991" w:rsidP="007004B9">
      <w:pPr>
        <w:autoSpaceDE w:val="0"/>
        <w:autoSpaceDN w:val="0"/>
        <w:adjustRightInd w:val="0"/>
        <w:spacing w:after="0" w:line="260" w:lineRule="exact"/>
        <w:rPr>
          <w:rFonts w:ascii="Georgia" w:hAnsi="Georgia" w:cs="FrutigerLTStd-Light"/>
          <w:color w:val="000000"/>
          <w:sz w:val="20"/>
          <w:szCs w:val="20"/>
        </w:rPr>
      </w:pPr>
      <w:r w:rsidRPr="00A555ED">
        <w:rPr>
          <w:rFonts w:ascii="Georgia" w:hAnsi="Georgia" w:cs="FrutigerLTStd-Light"/>
          <w:color w:val="000000"/>
          <w:sz w:val="20"/>
          <w:szCs w:val="20"/>
        </w:rPr>
        <w:t xml:space="preserve">Stk. </w:t>
      </w:r>
      <w:r w:rsidR="00BB39A6">
        <w:rPr>
          <w:rFonts w:ascii="Georgia" w:hAnsi="Georgia" w:cs="FrutigerLTStd-Light"/>
          <w:color w:val="000000"/>
          <w:sz w:val="20"/>
          <w:szCs w:val="20"/>
        </w:rPr>
        <w:t>6</w:t>
      </w:r>
      <w:r w:rsidRPr="00A555ED">
        <w:rPr>
          <w:rFonts w:ascii="Georgia" w:hAnsi="Georgia" w:cs="FrutigerLTStd-Light"/>
          <w:color w:val="000000"/>
          <w:sz w:val="20"/>
          <w:szCs w:val="20"/>
        </w:rPr>
        <w:t>. Bestyrelsen fører en protokol over forhandlingerne på bestyrelsesmøder</w:t>
      </w:r>
      <w:r w:rsidR="007004B9">
        <w:rPr>
          <w:rFonts w:ascii="Georgia" w:hAnsi="Georgia" w:cs="FrutigerLTStd-Light"/>
          <w:color w:val="000000"/>
          <w:sz w:val="20"/>
          <w:szCs w:val="20"/>
        </w:rPr>
        <w:t xml:space="preserve"> </w:t>
      </w:r>
      <w:r w:rsidRPr="00A555ED">
        <w:rPr>
          <w:rFonts w:ascii="Georgia" w:hAnsi="Georgia" w:cs="FrutigerLTStd-Light"/>
          <w:color w:val="000000"/>
          <w:sz w:val="20"/>
          <w:szCs w:val="20"/>
        </w:rPr>
        <w:t>og generalforsamlinger. Udskrift sendes til kommunalbestyrelsen.</w:t>
      </w:r>
    </w:p>
    <w:p w14:paraId="3E6F8FC2" w14:textId="77777777" w:rsidR="007004B9" w:rsidRPr="00A555ED" w:rsidRDefault="007004B9" w:rsidP="007004B9">
      <w:pPr>
        <w:autoSpaceDE w:val="0"/>
        <w:autoSpaceDN w:val="0"/>
        <w:adjustRightInd w:val="0"/>
        <w:spacing w:after="0" w:line="260" w:lineRule="exact"/>
        <w:rPr>
          <w:rFonts w:ascii="Georgia" w:hAnsi="Georgia" w:cs="FrutigerLTStd-Light"/>
          <w:color w:val="000000"/>
          <w:sz w:val="20"/>
          <w:szCs w:val="20"/>
        </w:rPr>
      </w:pPr>
    </w:p>
    <w:p w14:paraId="58EAE828" w14:textId="23ECE5F0" w:rsidR="007004B9" w:rsidRDefault="008C4991" w:rsidP="007004B9">
      <w:pPr>
        <w:autoSpaceDE w:val="0"/>
        <w:autoSpaceDN w:val="0"/>
        <w:adjustRightInd w:val="0"/>
        <w:spacing w:after="0" w:line="260" w:lineRule="exact"/>
        <w:rPr>
          <w:rFonts w:ascii="Georgia" w:hAnsi="Georgia" w:cs="FrutigerLTStd-Light"/>
          <w:color w:val="000000"/>
          <w:sz w:val="20"/>
          <w:szCs w:val="20"/>
        </w:rPr>
      </w:pPr>
      <w:r w:rsidRPr="00A555ED">
        <w:rPr>
          <w:rFonts w:ascii="Georgia" w:hAnsi="Georgia" w:cs="FrutigerLTStd-Light"/>
          <w:color w:val="000000"/>
          <w:sz w:val="20"/>
          <w:szCs w:val="20"/>
        </w:rPr>
        <w:t xml:space="preserve">Stk. </w:t>
      </w:r>
      <w:r w:rsidR="00BB39A6">
        <w:rPr>
          <w:rFonts w:ascii="Georgia" w:hAnsi="Georgia" w:cs="FrutigerLTStd-Light"/>
          <w:color w:val="000000"/>
          <w:sz w:val="20"/>
          <w:szCs w:val="20"/>
        </w:rPr>
        <w:t>7</w:t>
      </w:r>
      <w:r w:rsidRPr="00A555ED">
        <w:rPr>
          <w:rFonts w:ascii="Georgia" w:hAnsi="Georgia" w:cs="FrutigerLTStd-Light"/>
          <w:color w:val="000000"/>
          <w:sz w:val="20"/>
          <w:szCs w:val="20"/>
        </w:rPr>
        <w:t>. Bestyrelsen er beslutningsdygtig, når 3 medlemmer er til stede.</w:t>
      </w:r>
      <w:r w:rsidR="007004B9">
        <w:rPr>
          <w:rFonts w:ascii="Georgia" w:hAnsi="Georgia" w:cs="FrutigerLTStd-Light"/>
          <w:color w:val="000000"/>
          <w:sz w:val="20"/>
          <w:szCs w:val="20"/>
        </w:rPr>
        <w:t xml:space="preserve"> </w:t>
      </w:r>
      <w:r w:rsidRPr="00A555ED">
        <w:rPr>
          <w:rFonts w:ascii="Georgia" w:hAnsi="Georgia" w:cs="FrutigerLTStd-Light"/>
          <w:color w:val="000000"/>
          <w:sz w:val="20"/>
          <w:szCs w:val="20"/>
        </w:rPr>
        <w:t>Beslutninger vedtages ved simpelt flertal, idet formandens stemme gør</w:t>
      </w:r>
      <w:r w:rsidR="007004B9">
        <w:rPr>
          <w:rFonts w:ascii="Georgia" w:hAnsi="Georgia" w:cs="FrutigerLTStd-Light"/>
          <w:color w:val="000000"/>
          <w:sz w:val="20"/>
          <w:szCs w:val="20"/>
        </w:rPr>
        <w:t xml:space="preserve"> </w:t>
      </w:r>
      <w:r w:rsidRPr="00A555ED">
        <w:rPr>
          <w:rFonts w:ascii="Georgia" w:hAnsi="Georgia" w:cs="FrutigerLTStd-Light"/>
          <w:color w:val="000000"/>
          <w:sz w:val="20"/>
          <w:szCs w:val="20"/>
        </w:rPr>
        <w:t>udslaget i tilfælde af stemmelighed.</w:t>
      </w:r>
      <w:r w:rsidR="007004B9">
        <w:rPr>
          <w:rFonts w:ascii="Georgia" w:hAnsi="Georgia" w:cs="FrutigerLTStd-Light"/>
          <w:color w:val="000000"/>
          <w:sz w:val="20"/>
          <w:szCs w:val="20"/>
        </w:rPr>
        <w:t xml:space="preserve"> </w:t>
      </w:r>
    </w:p>
    <w:p w14:paraId="46D928D6" w14:textId="77777777" w:rsidR="007004B9" w:rsidRDefault="007004B9" w:rsidP="007004B9">
      <w:pPr>
        <w:autoSpaceDE w:val="0"/>
        <w:autoSpaceDN w:val="0"/>
        <w:adjustRightInd w:val="0"/>
        <w:spacing w:after="0" w:line="260" w:lineRule="exact"/>
        <w:rPr>
          <w:rFonts w:ascii="Georgia" w:hAnsi="Georgia" w:cs="FrutigerLTStd-Light"/>
          <w:color w:val="000000"/>
          <w:sz w:val="20"/>
          <w:szCs w:val="20"/>
        </w:rPr>
      </w:pPr>
    </w:p>
    <w:p w14:paraId="14007F93" w14:textId="352F7ED7" w:rsidR="008C4991" w:rsidRDefault="00BB39A6" w:rsidP="007004B9">
      <w:pPr>
        <w:autoSpaceDE w:val="0"/>
        <w:autoSpaceDN w:val="0"/>
        <w:adjustRightInd w:val="0"/>
        <w:spacing w:after="0" w:line="260" w:lineRule="exact"/>
        <w:rPr>
          <w:rFonts w:ascii="Georgia" w:hAnsi="Georgia" w:cs="FrutigerLTStd-Light"/>
          <w:color w:val="000000"/>
          <w:sz w:val="20"/>
          <w:szCs w:val="20"/>
        </w:rPr>
      </w:pPr>
      <w:r>
        <w:rPr>
          <w:rFonts w:ascii="Georgia" w:hAnsi="Georgia" w:cs="FrutigerLTStd-Light"/>
          <w:color w:val="000000"/>
          <w:sz w:val="20"/>
          <w:szCs w:val="20"/>
        </w:rPr>
        <w:t>Stk. 8</w:t>
      </w:r>
      <w:r w:rsidR="008C4991" w:rsidRPr="00A555ED">
        <w:rPr>
          <w:rFonts w:ascii="Georgia" w:hAnsi="Georgia" w:cs="FrutigerLTStd-Light"/>
          <w:color w:val="000000"/>
          <w:sz w:val="20"/>
          <w:szCs w:val="20"/>
        </w:rPr>
        <w:t>. Alle lagets medlemmer er valgbare og pligtige at modtage valg,</w:t>
      </w:r>
      <w:r w:rsidR="007004B9">
        <w:rPr>
          <w:rFonts w:ascii="Georgia" w:hAnsi="Georgia" w:cs="FrutigerLTStd-Light"/>
          <w:color w:val="000000"/>
          <w:sz w:val="20"/>
          <w:szCs w:val="20"/>
        </w:rPr>
        <w:t xml:space="preserve"> </w:t>
      </w:r>
      <w:r w:rsidR="008C4991" w:rsidRPr="00A555ED">
        <w:rPr>
          <w:rFonts w:ascii="Georgia" w:hAnsi="Georgia" w:cs="FrutigerLTStd-Light"/>
          <w:color w:val="000000"/>
          <w:sz w:val="20"/>
          <w:szCs w:val="20"/>
        </w:rPr>
        <w:t>medmindre sygdom, bortrejse eller anden rimelig grund forhindrer varetagelse</w:t>
      </w:r>
      <w:r w:rsidR="007004B9">
        <w:rPr>
          <w:rFonts w:ascii="Georgia" w:hAnsi="Georgia" w:cs="FrutigerLTStd-Light"/>
          <w:color w:val="000000"/>
          <w:sz w:val="20"/>
          <w:szCs w:val="20"/>
        </w:rPr>
        <w:t xml:space="preserve"> </w:t>
      </w:r>
      <w:r w:rsidR="008C4991" w:rsidRPr="00A555ED">
        <w:rPr>
          <w:rFonts w:ascii="Georgia" w:hAnsi="Georgia" w:cs="FrutigerLTStd-Light"/>
          <w:color w:val="000000"/>
          <w:sz w:val="20"/>
          <w:szCs w:val="20"/>
        </w:rPr>
        <w:t>af hvervet.</w:t>
      </w:r>
    </w:p>
    <w:p w14:paraId="722AD81B" w14:textId="77777777" w:rsidR="007004B9" w:rsidRPr="00A555ED" w:rsidRDefault="007004B9" w:rsidP="007004B9">
      <w:pPr>
        <w:autoSpaceDE w:val="0"/>
        <w:autoSpaceDN w:val="0"/>
        <w:adjustRightInd w:val="0"/>
        <w:spacing w:after="0" w:line="260" w:lineRule="exact"/>
        <w:rPr>
          <w:rFonts w:ascii="Georgia" w:hAnsi="Georgia" w:cs="FrutigerLTStd-Light"/>
          <w:color w:val="000000"/>
          <w:sz w:val="20"/>
          <w:szCs w:val="20"/>
        </w:rPr>
      </w:pPr>
    </w:p>
    <w:p w14:paraId="62DDAC39" w14:textId="77777777" w:rsidR="000463A0" w:rsidRDefault="008C4991" w:rsidP="007004B9">
      <w:pPr>
        <w:autoSpaceDE w:val="0"/>
        <w:autoSpaceDN w:val="0"/>
        <w:adjustRightInd w:val="0"/>
        <w:spacing w:after="0" w:line="260" w:lineRule="exact"/>
        <w:rPr>
          <w:rFonts w:ascii="Georgia" w:hAnsi="Georgia" w:cs="FrutigerLTStd-Light"/>
          <w:color w:val="000000"/>
          <w:sz w:val="20"/>
          <w:szCs w:val="20"/>
        </w:rPr>
      </w:pPr>
      <w:r w:rsidRPr="00A555ED">
        <w:rPr>
          <w:rFonts w:ascii="Georgia" w:hAnsi="Georgia" w:cs="FrutigerLTStd-Light"/>
          <w:color w:val="000000"/>
          <w:sz w:val="20"/>
          <w:szCs w:val="20"/>
        </w:rPr>
        <w:t xml:space="preserve">Stk. </w:t>
      </w:r>
      <w:r w:rsidR="000463A0">
        <w:rPr>
          <w:rFonts w:ascii="Georgia" w:hAnsi="Georgia" w:cs="FrutigerLTStd-Light"/>
          <w:color w:val="000000"/>
          <w:sz w:val="20"/>
          <w:szCs w:val="20"/>
        </w:rPr>
        <w:t>9</w:t>
      </w:r>
      <w:r w:rsidRPr="00A555ED">
        <w:rPr>
          <w:rFonts w:ascii="Georgia" w:hAnsi="Georgia" w:cs="FrutigerLTStd-Light"/>
          <w:color w:val="000000"/>
          <w:sz w:val="20"/>
          <w:szCs w:val="20"/>
        </w:rPr>
        <w:t xml:space="preserve">. I tilfælde af varigt forfald suppleres bestyrelsen med </w:t>
      </w:r>
      <w:r w:rsidR="001E5987">
        <w:rPr>
          <w:rFonts w:ascii="Georgia" w:hAnsi="Georgia" w:cs="FrutigerLTStd-Light"/>
          <w:color w:val="000000"/>
          <w:sz w:val="20"/>
          <w:szCs w:val="20"/>
        </w:rPr>
        <w:t>en af suppleanterne</w:t>
      </w:r>
      <w:r w:rsidRPr="00A555ED">
        <w:rPr>
          <w:rFonts w:ascii="Georgia" w:hAnsi="Georgia" w:cs="FrutigerLTStd-Light"/>
          <w:color w:val="000000"/>
          <w:sz w:val="20"/>
          <w:szCs w:val="20"/>
        </w:rPr>
        <w:t>.</w:t>
      </w:r>
      <w:r w:rsidR="001E5987">
        <w:rPr>
          <w:rFonts w:ascii="Georgia" w:hAnsi="Georgia" w:cs="FrutigerLTStd-Light"/>
          <w:color w:val="000000"/>
          <w:sz w:val="20"/>
          <w:szCs w:val="20"/>
        </w:rPr>
        <w:t xml:space="preserve"> </w:t>
      </w:r>
    </w:p>
    <w:p w14:paraId="3B1D68A7" w14:textId="77777777" w:rsidR="000463A0" w:rsidRDefault="000463A0" w:rsidP="007004B9">
      <w:pPr>
        <w:autoSpaceDE w:val="0"/>
        <w:autoSpaceDN w:val="0"/>
        <w:adjustRightInd w:val="0"/>
        <w:spacing w:after="0" w:line="260" w:lineRule="exact"/>
        <w:rPr>
          <w:rFonts w:ascii="Georgia" w:hAnsi="Georgia" w:cs="FrutigerLTStd-Light"/>
          <w:color w:val="000000"/>
          <w:sz w:val="20"/>
          <w:szCs w:val="20"/>
        </w:rPr>
      </w:pPr>
    </w:p>
    <w:p w14:paraId="70B17C5E" w14:textId="28B6D71F" w:rsidR="008C4991" w:rsidRPr="000463A0" w:rsidRDefault="000463A0" w:rsidP="007004B9">
      <w:pPr>
        <w:autoSpaceDE w:val="0"/>
        <w:autoSpaceDN w:val="0"/>
        <w:adjustRightInd w:val="0"/>
        <w:spacing w:after="0" w:line="260" w:lineRule="exact"/>
        <w:rPr>
          <w:rFonts w:ascii="Georgia" w:hAnsi="Georgia" w:cs="FrutigerLTStd-Light"/>
          <w:i/>
          <w:color w:val="000000"/>
          <w:sz w:val="20"/>
          <w:szCs w:val="20"/>
        </w:rPr>
      </w:pPr>
      <w:r w:rsidRPr="000463A0">
        <w:rPr>
          <w:rFonts w:ascii="Georgia" w:hAnsi="Georgia" w:cs="FrutigerLTStd-Light"/>
          <w:i/>
          <w:color w:val="000000"/>
          <w:sz w:val="20"/>
          <w:szCs w:val="20"/>
        </w:rPr>
        <w:t xml:space="preserve">Ved små diger kan det afgøres </w:t>
      </w:r>
      <w:r w:rsidR="001E5987" w:rsidRPr="000463A0">
        <w:rPr>
          <w:rFonts w:ascii="Georgia" w:hAnsi="Georgia" w:cs="FrutigerLTStd-Light"/>
          <w:i/>
          <w:color w:val="000000"/>
          <w:sz w:val="20"/>
          <w:szCs w:val="20"/>
        </w:rPr>
        <w:t>ved lodtrækning, hvem af suppleanter</w:t>
      </w:r>
      <w:r>
        <w:rPr>
          <w:rFonts w:ascii="Georgia" w:hAnsi="Georgia" w:cs="FrutigerLTStd-Light"/>
          <w:i/>
          <w:color w:val="000000"/>
          <w:sz w:val="20"/>
          <w:szCs w:val="20"/>
        </w:rPr>
        <w:t>ne</w:t>
      </w:r>
      <w:r w:rsidR="001E5987" w:rsidRPr="000463A0">
        <w:rPr>
          <w:rFonts w:ascii="Georgia" w:hAnsi="Georgia" w:cs="FrutigerLTStd-Light"/>
          <w:i/>
          <w:color w:val="000000"/>
          <w:sz w:val="20"/>
          <w:szCs w:val="20"/>
        </w:rPr>
        <w:t>, der indtræder i bestyrelsen</w:t>
      </w:r>
      <w:r w:rsidRPr="000463A0">
        <w:rPr>
          <w:rFonts w:ascii="Georgia" w:hAnsi="Georgia" w:cs="FrutigerLTStd-Light"/>
          <w:i/>
          <w:color w:val="000000"/>
          <w:sz w:val="20"/>
          <w:szCs w:val="20"/>
        </w:rPr>
        <w:t xml:space="preserve">. Ved større diger kan det have en betydning, på hvilken digestrækning, man bor, og </w:t>
      </w:r>
      <w:r>
        <w:rPr>
          <w:rFonts w:ascii="Georgia" w:hAnsi="Georgia" w:cs="FrutigerLTStd-Light"/>
          <w:i/>
          <w:color w:val="000000"/>
          <w:sz w:val="20"/>
          <w:szCs w:val="20"/>
        </w:rPr>
        <w:t xml:space="preserve">om </w:t>
      </w:r>
      <w:r w:rsidRPr="000463A0">
        <w:rPr>
          <w:rFonts w:ascii="Georgia" w:hAnsi="Georgia" w:cs="FrutigerLTStd-Light"/>
          <w:i/>
          <w:color w:val="000000"/>
          <w:sz w:val="20"/>
          <w:szCs w:val="20"/>
        </w:rPr>
        <w:t>man er fastboende eller sommerhusejer. I den situation kan en personlig suppleant være en fordel.</w:t>
      </w:r>
    </w:p>
    <w:p w14:paraId="63FD0607" w14:textId="26A7D907" w:rsidR="00CB5A2A" w:rsidRDefault="00CB5A2A" w:rsidP="007004B9">
      <w:pPr>
        <w:autoSpaceDE w:val="0"/>
        <w:autoSpaceDN w:val="0"/>
        <w:adjustRightInd w:val="0"/>
        <w:spacing w:after="0" w:line="260" w:lineRule="exact"/>
        <w:rPr>
          <w:rFonts w:ascii="Georgia" w:hAnsi="Georgia" w:cs="FrutigerLTStd-BlackCn"/>
          <w:b/>
          <w:bCs/>
          <w:i/>
          <w:color w:val="4A6D87"/>
          <w:sz w:val="20"/>
          <w:szCs w:val="20"/>
        </w:rPr>
      </w:pPr>
    </w:p>
    <w:p w14:paraId="103DB0BF" w14:textId="5BDFE65C" w:rsidR="00BB1586" w:rsidRDefault="00BB1586" w:rsidP="007004B9">
      <w:pPr>
        <w:autoSpaceDE w:val="0"/>
        <w:autoSpaceDN w:val="0"/>
        <w:adjustRightInd w:val="0"/>
        <w:spacing w:after="0" w:line="260" w:lineRule="exact"/>
        <w:rPr>
          <w:rFonts w:ascii="Georgia" w:hAnsi="Georgia" w:cs="FrutigerLTStd-BlackCn"/>
          <w:b/>
          <w:bCs/>
          <w:i/>
          <w:color w:val="4A6D87"/>
          <w:sz w:val="20"/>
          <w:szCs w:val="20"/>
        </w:rPr>
      </w:pPr>
    </w:p>
    <w:p w14:paraId="3795468B" w14:textId="6FE92185" w:rsidR="00BB1586" w:rsidRDefault="00BB1586" w:rsidP="007004B9">
      <w:pPr>
        <w:autoSpaceDE w:val="0"/>
        <w:autoSpaceDN w:val="0"/>
        <w:adjustRightInd w:val="0"/>
        <w:spacing w:after="0" w:line="260" w:lineRule="exact"/>
        <w:rPr>
          <w:rFonts w:ascii="Georgia" w:hAnsi="Georgia" w:cs="FrutigerLTStd-BlackCn"/>
          <w:b/>
          <w:bCs/>
          <w:i/>
          <w:color w:val="4A6D87"/>
          <w:sz w:val="20"/>
          <w:szCs w:val="20"/>
        </w:rPr>
      </w:pPr>
    </w:p>
    <w:p w14:paraId="5DB7EEAA" w14:textId="77777777" w:rsidR="00BB1586" w:rsidRPr="000463A0" w:rsidRDefault="00BB1586" w:rsidP="007004B9">
      <w:pPr>
        <w:autoSpaceDE w:val="0"/>
        <w:autoSpaceDN w:val="0"/>
        <w:adjustRightInd w:val="0"/>
        <w:spacing w:after="0" w:line="260" w:lineRule="exact"/>
        <w:rPr>
          <w:rFonts w:ascii="Georgia" w:hAnsi="Georgia" w:cs="FrutigerLTStd-BlackCn"/>
          <w:b/>
          <w:bCs/>
          <w:i/>
          <w:color w:val="4A6D87"/>
          <w:sz w:val="20"/>
          <w:szCs w:val="20"/>
        </w:rPr>
      </w:pPr>
    </w:p>
    <w:p w14:paraId="6DC880D8" w14:textId="77777777" w:rsidR="00C95DBB" w:rsidRDefault="00C95DBB" w:rsidP="007004B9">
      <w:pPr>
        <w:autoSpaceDE w:val="0"/>
        <w:autoSpaceDN w:val="0"/>
        <w:adjustRightInd w:val="0"/>
        <w:spacing w:after="0" w:line="260" w:lineRule="exact"/>
        <w:rPr>
          <w:rFonts w:ascii="Georgia" w:hAnsi="Georgia" w:cs="FrutigerLTStd-BlackCn"/>
          <w:b/>
          <w:bCs/>
          <w:color w:val="4A6D87"/>
          <w:sz w:val="20"/>
          <w:szCs w:val="20"/>
        </w:rPr>
      </w:pPr>
    </w:p>
    <w:p w14:paraId="7CDD1953" w14:textId="5B63E431" w:rsidR="008C4991" w:rsidRDefault="00543608" w:rsidP="00D45D91">
      <w:pPr>
        <w:pStyle w:val="Overskrift1"/>
      </w:pPr>
      <w:bookmarkStart w:id="7" w:name="_Toc102555367"/>
      <w:r>
        <w:lastRenderedPageBreak/>
        <w:t xml:space="preserve">§ 8. </w:t>
      </w:r>
      <w:r w:rsidR="008C4991" w:rsidRPr="00A555ED">
        <w:t>Regnskab og budget</w:t>
      </w:r>
      <w:bookmarkEnd w:id="7"/>
    </w:p>
    <w:p w14:paraId="0C92E665" w14:textId="77777777" w:rsidR="00510B42" w:rsidRPr="00510B42" w:rsidRDefault="00510B42" w:rsidP="00510B42"/>
    <w:p w14:paraId="49217CBD" w14:textId="1FD5B86B" w:rsidR="008C4991" w:rsidRDefault="00543608" w:rsidP="007004B9">
      <w:pPr>
        <w:autoSpaceDE w:val="0"/>
        <w:autoSpaceDN w:val="0"/>
        <w:adjustRightInd w:val="0"/>
        <w:spacing w:after="0" w:line="260" w:lineRule="exact"/>
        <w:rPr>
          <w:rFonts w:ascii="Georgia" w:hAnsi="Georgia" w:cs="FrutigerLTStd-Light"/>
          <w:color w:val="000000"/>
          <w:sz w:val="20"/>
          <w:szCs w:val="20"/>
        </w:rPr>
      </w:pPr>
      <w:r>
        <w:rPr>
          <w:rFonts w:ascii="Georgia" w:hAnsi="Georgia" w:cs="FrutigerLTStd-Light"/>
          <w:color w:val="000000"/>
          <w:sz w:val="20"/>
          <w:szCs w:val="20"/>
        </w:rPr>
        <w:t>Stk. 1</w:t>
      </w:r>
      <w:r w:rsidR="008C4991" w:rsidRPr="00A555ED">
        <w:rPr>
          <w:rFonts w:ascii="Georgia" w:hAnsi="Georgia" w:cs="FrutigerLTStd-Light"/>
          <w:color w:val="000000"/>
          <w:sz w:val="20"/>
          <w:szCs w:val="20"/>
        </w:rPr>
        <w:t>. Lagets regnskabsår løber fra 1. januar til 31. december.</w:t>
      </w:r>
    </w:p>
    <w:p w14:paraId="24BB349B" w14:textId="77777777" w:rsidR="007004B9" w:rsidRPr="00A555ED" w:rsidRDefault="007004B9" w:rsidP="007004B9">
      <w:pPr>
        <w:autoSpaceDE w:val="0"/>
        <w:autoSpaceDN w:val="0"/>
        <w:adjustRightInd w:val="0"/>
        <w:spacing w:after="0" w:line="260" w:lineRule="exact"/>
        <w:rPr>
          <w:rFonts w:ascii="Georgia" w:hAnsi="Georgia" w:cs="FrutigerLTStd-Light"/>
          <w:color w:val="000000"/>
          <w:sz w:val="20"/>
          <w:szCs w:val="20"/>
        </w:rPr>
      </w:pPr>
    </w:p>
    <w:p w14:paraId="3CDDDEE6" w14:textId="5B5EB27A" w:rsidR="008C4991" w:rsidRDefault="008C4991" w:rsidP="007004B9">
      <w:pPr>
        <w:autoSpaceDE w:val="0"/>
        <w:autoSpaceDN w:val="0"/>
        <w:adjustRightInd w:val="0"/>
        <w:spacing w:after="0" w:line="260" w:lineRule="exact"/>
        <w:rPr>
          <w:rFonts w:ascii="Georgia" w:hAnsi="Georgia" w:cs="FrutigerLTStd-Light"/>
          <w:color w:val="000000"/>
          <w:sz w:val="20"/>
          <w:szCs w:val="20"/>
        </w:rPr>
      </w:pPr>
      <w:r w:rsidRPr="00A555ED">
        <w:rPr>
          <w:rFonts w:ascii="Georgia" w:hAnsi="Georgia" w:cs="FrutigerLTStd-Light"/>
          <w:color w:val="000000"/>
          <w:sz w:val="20"/>
          <w:szCs w:val="20"/>
        </w:rPr>
        <w:t>Stk. 2. Senest den 1. februar sender bestyrelsen regnskab til revisor, som</w:t>
      </w:r>
      <w:r w:rsidR="007004B9">
        <w:rPr>
          <w:rFonts w:ascii="Georgia" w:hAnsi="Georgia" w:cs="FrutigerLTStd-Light"/>
          <w:color w:val="000000"/>
          <w:sz w:val="20"/>
          <w:szCs w:val="20"/>
        </w:rPr>
        <w:t xml:space="preserve"> </w:t>
      </w:r>
      <w:r w:rsidRPr="00A555ED">
        <w:rPr>
          <w:rFonts w:ascii="Georgia" w:hAnsi="Georgia" w:cs="FrutigerLTStd-Light"/>
          <w:color w:val="000000"/>
          <w:sz w:val="20"/>
          <w:szCs w:val="20"/>
        </w:rPr>
        <w:t>med påtegning tilbagesender det inden den 1. april.</w:t>
      </w:r>
    </w:p>
    <w:p w14:paraId="5AF1C7F6" w14:textId="089119D0" w:rsidR="00543608" w:rsidRDefault="00543608" w:rsidP="007004B9">
      <w:pPr>
        <w:autoSpaceDE w:val="0"/>
        <w:autoSpaceDN w:val="0"/>
        <w:adjustRightInd w:val="0"/>
        <w:spacing w:after="0" w:line="260" w:lineRule="exact"/>
        <w:rPr>
          <w:rFonts w:ascii="Georgia" w:hAnsi="Georgia" w:cs="FrutigerLTStd-Light"/>
          <w:color w:val="000000"/>
          <w:sz w:val="20"/>
          <w:szCs w:val="20"/>
        </w:rPr>
      </w:pPr>
    </w:p>
    <w:p w14:paraId="37F90B8F" w14:textId="79435896" w:rsidR="008C4991" w:rsidRDefault="00543608" w:rsidP="007004B9">
      <w:pPr>
        <w:autoSpaceDE w:val="0"/>
        <w:autoSpaceDN w:val="0"/>
        <w:adjustRightInd w:val="0"/>
        <w:spacing w:after="0" w:line="260" w:lineRule="exact"/>
        <w:rPr>
          <w:rFonts w:ascii="Georgia" w:hAnsi="Georgia" w:cs="FrutigerLTStd-Light"/>
          <w:color w:val="000000"/>
          <w:sz w:val="20"/>
          <w:szCs w:val="20"/>
        </w:rPr>
      </w:pPr>
      <w:r>
        <w:rPr>
          <w:rFonts w:ascii="Georgia" w:hAnsi="Georgia" w:cs="FrutigerLTStd-Light"/>
          <w:color w:val="000000"/>
          <w:sz w:val="20"/>
          <w:szCs w:val="20"/>
        </w:rPr>
        <w:t xml:space="preserve">Stk. 3. </w:t>
      </w:r>
      <w:r w:rsidR="008C4991" w:rsidRPr="00A555ED">
        <w:rPr>
          <w:rFonts w:ascii="Georgia" w:hAnsi="Georgia" w:cs="FrutigerLTStd-Light"/>
          <w:color w:val="000000"/>
          <w:sz w:val="20"/>
          <w:szCs w:val="20"/>
        </w:rPr>
        <w:t>Bestyrelsen udarbejder et budget for det kommende regnskabsår til</w:t>
      </w:r>
      <w:r w:rsidR="007004B9">
        <w:rPr>
          <w:rFonts w:ascii="Georgia" w:hAnsi="Georgia" w:cs="FrutigerLTStd-Light"/>
          <w:color w:val="000000"/>
          <w:sz w:val="20"/>
          <w:szCs w:val="20"/>
        </w:rPr>
        <w:t xml:space="preserve"> </w:t>
      </w:r>
      <w:r w:rsidR="008C4991" w:rsidRPr="00A555ED">
        <w:rPr>
          <w:rFonts w:ascii="Georgia" w:hAnsi="Georgia" w:cs="FrutigerLTStd-Light"/>
          <w:color w:val="000000"/>
          <w:sz w:val="20"/>
          <w:szCs w:val="20"/>
        </w:rPr>
        <w:t>forelæggelse på den ordinære generalforsamling.</w:t>
      </w:r>
    </w:p>
    <w:p w14:paraId="683D3002" w14:textId="77777777" w:rsidR="007004B9" w:rsidRPr="00A555ED" w:rsidRDefault="007004B9" w:rsidP="007004B9">
      <w:pPr>
        <w:autoSpaceDE w:val="0"/>
        <w:autoSpaceDN w:val="0"/>
        <w:adjustRightInd w:val="0"/>
        <w:spacing w:after="0" w:line="260" w:lineRule="exact"/>
        <w:rPr>
          <w:rFonts w:ascii="Georgia" w:hAnsi="Georgia" w:cs="FrutigerLTStd-Light"/>
          <w:color w:val="000000"/>
          <w:sz w:val="20"/>
          <w:szCs w:val="20"/>
        </w:rPr>
      </w:pPr>
    </w:p>
    <w:p w14:paraId="0E67AC60" w14:textId="512CE657" w:rsidR="008C4991" w:rsidRDefault="008C4991" w:rsidP="007004B9">
      <w:pPr>
        <w:autoSpaceDE w:val="0"/>
        <w:autoSpaceDN w:val="0"/>
        <w:adjustRightInd w:val="0"/>
        <w:spacing w:after="0" w:line="260" w:lineRule="exact"/>
        <w:rPr>
          <w:rFonts w:ascii="Georgia" w:hAnsi="Georgia" w:cs="FrutigerLTStd-Light"/>
          <w:sz w:val="20"/>
          <w:szCs w:val="20"/>
        </w:rPr>
      </w:pPr>
      <w:r w:rsidRPr="00A555ED">
        <w:rPr>
          <w:rFonts w:ascii="Georgia" w:hAnsi="Georgia" w:cs="FrutigerLTStd-Light"/>
          <w:sz w:val="20"/>
          <w:szCs w:val="20"/>
        </w:rPr>
        <w:t xml:space="preserve">Stk. </w:t>
      </w:r>
      <w:r w:rsidR="00543608">
        <w:rPr>
          <w:rFonts w:ascii="Georgia" w:hAnsi="Georgia" w:cs="FrutigerLTStd-Light"/>
          <w:sz w:val="20"/>
          <w:szCs w:val="20"/>
        </w:rPr>
        <w:t>4</w:t>
      </w:r>
      <w:r w:rsidRPr="00A555ED">
        <w:rPr>
          <w:rFonts w:ascii="Georgia" w:hAnsi="Georgia" w:cs="FrutigerLTStd-Light"/>
          <w:sz w:val="20"/>
          <w:szCs w:val="20"/>
        </w:rPr>
        <w:t>. Inden den 1. juli sender bestyrelsen regnskab, budget, årsberetning</w:t>
      </w:r>
      <w:r w:rsidR="007004B9">
        <w:rPr>
          <w:rFonts w:ascii="Georgia" w:hAnsi="Georgia" w:cs="FrutigerLTStd-Light"/>
          <w:sz w:val="20"/>
          <w:szCs w:val="20"/>
        </w:rPr>
        <w:t xml:space="preserve"> </w:t>
      </w:r>
      <w:r w:rsidRPr="00A555ED">
        <w:rPr>
          <w:rFonts w:ascii="Georgia" w:hAnsi="Georgia" w:cs="FrutigerLTStd-Light"/>
          <w:sz w:val="20"/>
          <w:szCs w:val="20"/>
        </w:rPr>
        <w:t>og generalforsamlingsudskrift til kommunalbestyrelsen, der skal</w:t>
      </w:r>
      <w:r w:rsidR="007004B9">
        <w:rPr>
          <w:rFonts w:ascii="Georgia" w:hAnsi="Georgia" w:cs="FrutigerLTStd-Light"/>
          <w:sz w:val="20"/>
          <w:szCs w:val="20"/>
        </w:rPr>
        <w:t xml:space="preserve"> </w:t>
      </w:r>
      <w:r w:rsidRPr="00A555ED">
        <w:rPr>
          <w:rFonts w:ascii="Georgia" w:hAnsi="Georgia" w:cs="FrutigerLTStd-Light"/>
          <w:sz w:val="20"/>
          <w:szCs w:val="20"/>
        </w:rPr>
        <w:t>godkende regnskab og fastsætte bidrag for det kommende regnskabsår.</w:t>
      </w:r>
    </w:p>
    <w:p w14:paraId="3A4C84B7" w14:textId="77777777" w:rsidR="007004B9" w:rsidRPr="00A555ED" w:rsidRDefault="007004B9" w:rsidP="007004B9">
      <w:pPr>
        <w:autoSpaceDE w:val="0"/>
        <w:autoSpaceDN w:val="0"/>
        <w:adjustRightInd w:val="0"/>
        <w:spacing w:after="0" w:line="260" w:lineRule="exact"/>
        <w:rPr>
          <w:rFonts w:ascii="Georgia" w:hAnsi="Georgia" w:cs="FrutigerLTStd-Light"/>
          <w:sz w:val="20"/>
          <w:szCs w:val="20"/>
        </w:rPr>
      </w:pPr>
    </w:p>
    <w:p w14:paraId="248C2FE8" w14:textId="49DDF636" w:rsidR="008C4991" w:rsidRDefault="008C4991" w:rsidP="007004B9">
      <w:pPr>
        <w:autoSpaceDE w:val="0"/>
        <w:autoSpaceDN w:val="0"/>
        <w:adjustRightInd w:val="0"/>
        <w:spacing w:after="0" w:line="260" w:lineRule="exact"/>
        <w:rPr>
          <w:rFonts w:ascii="Georgia" w:hAnsi="Georgia" w:cs="FrutigerLTStd-Light"/>
          <w:sz w:val="20"/>
          <w:szCs w:val="20"/>
        </w:rPr>
      </w:pPr>
      <w:r w:rsidRPr="00A555ED">
        <w:rPr>
          <w:rFonts w:ascii="Georgia" w:hAnsi="Georgia" w:cs="FrutigerLTStd-Light"/>
          <w:sz w:val="20"/>
          <w:szCs w:val="20"/>
        </w:rPr>
        <w:t xml:space="preserve">Stk. </w:t>
      </w:r>
      <w:r w:rsidR="00543608">
        <w:rPr>
          <w:rFonts w:ascii="Georgia" w:hAnsi="Georgia" w:cs="FrutigerLTStd-Light"/>
          <w:sz w:val="20"/>
          <w:szCs w:val="20"/>
        </w:rPr>
        <w:t>5</w:t>
      </w:r>
      <w:r w:rsidRPr="00A555ED">
        <w:rPr>
          <w:rFonts w:ascii="Georgia" w:hAnsi="Georgia" w:cs="FrutigerLTStd-Light"/>
          <w:sz w:val="20"/>
          <w:szCs w:val="20"/>
        </w:rPr>
        <w:t>. Kommunalbestyrelsen udpeger lagets revisor</w:t>
      </w:r>
      <w:r w:rsidR="001E5987">
        <w:rPr>
          <w:rFonts w:ascii="Georgia" w:hAnsi="Georgia" w:cs="FrutigerLTStd-Light"/>
          <w:sz w:val="20"/>
          <w:szCs w:val="20"/>
        </w:rPr>
        <w:t xml:space="preserve">, </w:t>
      </w:r>
      <w:r w:rsidR="001E5987" w:rsidRPr="001E5987">
        <w:rPr>
          <w:rFonts w:ascii="Georgia" w:hAnsi="Georgia" w:cs="FrutigerLTStd-Light"/>
          <w:sz w:val="20"/>
          <w:szCs w:val="20"/>
        </w:rPr>
        <w:t>hvis generalforsamlingen ikke er enig om, hvem der skal udpeges til revisor</w:t>
      </w:r>
      <w:r w:rsidRPr="00A555ED">
        <w:rPr>
          <w:rFonts w:ascii="Georgia" w:hAnsi="Georgia" w:cs="FrutigerLTStd-Light"/>
          <w:sz w:val="20"/>
          <w:szCs w:val="20"/>
        </w:rPr>
        <w:t>.</w:t>
      </w:r>
    </w:p>
    <w:p w14:paraId="31169F70" w14:textId="77777777" w:rsidR="007004B9" w:rsidRPr="00A555ED" w:rsidRDefault="007004B9" w:rsidP="007004B9">
      <w:pPr>
        <w:autoSpaceDE w:val="0"/>
        <w:autoSpaceDN w:val="0"/>
        <w:adjustRightInd w:val="0"/>
        <w:spacing w:after="0" w:line="260" w:lineRule="exact"/>
        <w:rPr>
          <w:rFonts w:ascii="Georgia" w:hAnsi="Georgia" w:cs="FrutigerLTStd-Light"/>
          <w:sz w:val="20"/>
          <w:szCs w:val="20"/>
        </w:rPr>
      </w:pPr>
    </w:p>
    <w:p w14:paraId="4BEF6274" w14:textId="674BAF1C" w:rsidR="008C4991" w:rsidRPr="00A555ED" w:rsidRDefault="00543608" w:rsidP="007004B9">
      <w:pPr>
        <w:autoSpaceDE w:val="0"/>
        <w:autoSpaceDN w:val="0"/>
        <w:adjustRightInd w:val="0"/>
        <w:spacing w:after="0" w:line="260" w:lineRule="exact"/>
        <w:rPr>
          <w:rFonts w:ascii="Georgia" w:hAnsi="Georgia" w:cs="FrutigerLTStd-Light"/>
          <w:sz w:val="20"/>
          <w:szCs w:val="20"/>
        </w:rPr>
      </w:pPr>
      <w:r>
        <w:rPr>
          <w:rFonts w:ascii="Georgia" w:hAnsi="Georgia" w:cs="FrutigerLTStd-Light"/>
          <w:sz w:val="20"/>
          <w:szCs w:val="20"/>
        </w:rPr>
        <w:t>Stk. 6</w:t>
      </w:r>
      <w:r w:rsidR="008C4991" w:rsidRPr="00A555ED">
        <w:rPr>
          <w:rFonts w:ascii="Georgia" w:hAnsi="Georgia" w:cs="FrutigerLTStd-Light"/>
          <w:sz w:val="20"/>
          <w:szCs w:val="20"/>
        </w:rPr>
        <w:t>. Hvert år inden den 1. oktober meddeler</w:t>
      </w:r>
      <w:r w:rsidR="00A26D7D">
        <w:rPr>
          <w:rFonts w:ascii="Georgia" w:hAnsi="Georgia" w:cs="FrutigerLTStd-Light"/>
          <w:sz w:val="20"/>
          <w:szCs w:val="20"/>
        </w:rPr>
        <w:t>________________________</w:t>
      </w:r>
      <w:r w:rsidR="008C4991" w:rsidRPr="00A555ED">
        <w:rPr>
          <w:rFonts w:ascii="Georgia" w:hAnsi="Georgia" w:cs="FrutigerLTStd-Light"/>
          <w:sz w:val="20"/>
          <w:szCs w:val="20"/>
        </w:rPr>
        <w:t xml:space="preserve"> Kommunalbestyrelse,</w:t>
      </w:r>
      <w:r w:rsidR="007004B9">
        <w:rPr>
          <w:rFonts w:ascii="Georgia" w:hAnsi="Georgia" w:cs="FrutigerLTStd-Light"/>
          <w:sz w:val="20"/>
          <w:szCs w:val="20"/>
        </w:rPr>
        <w:t xml:space="preserve"> </w:t>
      </w:r>
      <w:r w:rsidR="008C4991" w:rsidRPr="00A555ED">
        <w:rPr>
          <w:rFonts w:ascii="Georgia" w:hAnsi="Georgia" w:cs="FrutigerLTStd-Light"/>
          <w:sz w:val="20"/>
          <w:szCs w:val="20"/>
        </w:rPr>
        <w:t>hvilke bidrag de enkelte bidragspligtige ejendomme skal udrede, jf.</w:t>
      </w:r>
      <w:r w:rsidR="007004B9">
        <w:rPr>
          <w:rFonts w:ascii="Georgia" w:hAnsi="Georgia" w:cs="FrutigerLTStd-Light"/>
          <w:sz w:val="20"/>
          <w:szCs w:val="20"/>
        </w:rPr>
        <w:t xml:space="preserve"> </w:t>
      </w:r>
      <w:r>
        <w:rPr>
          <w:rFonts w:ascii="Georgia" w:hAnsi="Georgia" w:cs="FrutigerLTStd-Light"/>
          <w:sz w:val="20"/>
          <w:szCs w:val="20"/>
        </w:rPr>
        <w:t>kystbeskyttelses</w:t>
      </w:r>
      <w:r w:rsidR="008C4991" w:rsidRPr="00A555ED">
        <w:rPr>
          <w:rFonts w:ascii="Georgia" w:hAnsi="Georgia" w:cs="FrutigerLTStd-Light"/>
          <w:sz w:val="20"/>
          <w:szCs w:val="20"/>
        </w:rPr>
        <w:t>lovens § 13.</w:t>
      </w:r>
    </w:p>
    <w:p w14:paraId="39A0E305" w14:textId="77777777" w:rsidR="007004B9" w:rsidRDefault="007004B9" w:rsidP="007004B9">
      <w:pPr>
        <w:autoSpaceDE w:val="0"/>
        <w:autoSpaceDN w:val="0"/>
        <w:adjustRightInd w:val="0"/>
        <w:spacing w:after="0" w:line="260" w:lineRule="exact"/>
        <w:rPr>
          <w:rFonts w:ascii="Georgia" w:hAnsi="Georgia" w:cs="FrutigerLTStd-BlackCn"/>
          <w:b/>
          <w:bCs/>
          <w:color w:val="4A6D87"/>
          <w:sz w:val="20"/>
          <w:szCs w:val="20"/>
        </w:rPr>
      </w:pPr>
    </w:p>
    <w:p w14:paraId="564704E1" w14:textId="77777777" w:rsidR="00CD5ABD" w:rsidRDefault="00CD5ABD" w:rsidP="007004B9">
      <w:pPr>
        <w:autoSpaceDE w:val="0"/>
        <w:autoSpaceDN w:val="0"/>
        <w:adjustRightInd w:val="0"/>
        <w:spacing w:after="0" w:line="260" w:lineRule="exact"/>
        <w:rPr>
          <w:rFonts w:ascii="Georgia" w:hAnsi="Georgia" w:cs="FrutigerLTStd-BlackCn"/>
          <w:b/>
          <w:bCs/>
          <w:color w:val="4A6D87"/>
          <w:sz w:val="20"/>
          <w:szCs w:val="20"/>
        </w:rPr>
      </w:pPr>
    </w:p>
    <w:p w14:paraId="07A0729F" w14:textId="77777777" w:rsidR="00CD5ABD" w:rsidRDefault="00CD5ABD" w:rsidP="007004B9">
      <w:pPr>
        <w:autoSpaceDE w:val="0"/>
        <w:autoSpaceDN w:val="0"/>
        <w:adjustRightInd w:val="0"/>
        <w:spacing w:after="0" w:line="260" w:lineRule="exact"/>
        <w:rPr>
          <w:rFonts w:ascii="Georgia" w:hAnsi="Georgia" w:cs="FrutigerLTStd-BlackCn"/>
          <w:b/>
          <w:bCs/>
          <w:color w:val="4A6D87"/>
          <w:sz w:val="20"/>
          <w:szCs w:val="20"/>
        </w:rPr>
      </w:pPr>
    </w:p>
    <w:p w14:paraId="3D18C268" w14:textId="77777777" w:rsidR="00CD5ABD" w:rsidRDefault="00CD5ABD" w:rsidP="007004B9">
      <w:pPr>
        <w:autoSpaceDE w:val="0"/>
        <w:autoSpaceDN w:val="0"/>
        <w:adjustRightInd w:val="0"/>
        <w:spacing w:after="0" w:line="260" w:lineRule="exact"/>
        <w:rPr>
          <w:rFonts w:ascii="Georgia" w:hAnsi="Georgia" w:cs="FrutigerLTStd-BlackCn"/>
          <w:b/>
          <w:bCs/>
          <w:color w:val="4A6D87"/>
          <w:sz w:val="20"/>
          <w:szCs w:val="20"/>
        </w:rPr>
      </w:pPr>
    </w:p>
    <w:p w14:paraId="6C31F95A" w14:textId="26181DF8" w:rsidR="008C4991" w:rsidRDefault="00543608" w:rsidP="00D45D91">
      <w:pPr>
        <w:pStyle w:val="Overskrift1"/>
      </w:pPr>
      <w:bookmarkStart w:id="8" w:name="_Toc102555368"/>
      <w:r>
        <w:t xml:space="preserve">§ 9. </w:t>
      </w:r>
      <w:r w:rsidR="008C4991" w:rsidRPr="00A555ED">
        <w:t>Tilsyn</w:t>
      </w:r>
      <w:bookmarkEnd w:id="8"/>
    </w:p>
    <w:p w14:paraId="06428D3D" w14:textId="77777777" w:rsidR="00510B42" w:rsidRPr="00510B42" w:rsidRDefault="00510B42" w:rsidP="00510B42"/>
    <w:p w14:paraId="5437D6EC" w14:textId="675285CE" w:rsidR="008C4991" w:rsidRPr="00A555ED" w:rsidRDefault="00543608" w:rsidP="007004B9">
      <w:pPr>
        <w:autoSpaceDE w:val="0"/>
        <w:autoSpaceDN w:val="0"/>
        <w:adjustRightInd w:val="0"/>
        <w:spacing w:after="0" w:line="260" w:lineRule="exact"/>
        <w:rPr>
          <w:rFonts w:ascii="Georgia" w:hAnsi="Georgia" w:cs="FrutigerLTStd-Light"/>
          <w:color w:val="000000"/>
          <w:sz w:val="20"/>
          <w:szCs w:val="20"/>
        </w:rPr>
      </w:pPr>
      <w:r>
        <w:rPr>
          <w:rFonts w:ascii="Georgia" w:hAnsi="Georgia" w:cs="FrutigerLTStd-Light"/>
          <w:color w:val="000000"/>
          <w:sz w:val="20"/>
          <w:szCs w:val="20"/>
        </w:rPr>
        <w:t>Stk. 1</w:t>
      </w:r>
      <w:r w:rsidR="000463A0">
        <w:rPr>
          <w:rFonts w:ascii="Georgia" w:hAnsi="Georgia" w:cs="FrutigerLTStd-Light"/>
          <w:color w:val="000000"/>
          <w:sz w:val="20"/>
          <w:szCs w:val="20"/>
        </w:rPr>
        <w:t>.</w:t>
      </w:r>
      <w:r>
        <w:rPr>
          <w:rFonts w:ascii="Georgia" w:hAnsi="Georgia" w:cs="FrutigerLTStd-Light"/>
          <w:color w:val="000000"/>
          <w:sz w:val="20"/>
          <w:szCs w:val="20"/>
        </w:rPr>
        <w:t xml:space="preserve"> </w:t>
      </w:r>
      <w:r w:rsidR="008C4991" w:rsidRPr="00A555ED">
        <w:rPr>
          <w:rFonts w:ascii="Georgia" w:hAnsi="Georgia" w:cs="FrutigerLTStd-Light"/>
          <w:color w:val="000000"/>
          <w:sz w:val="20"/>
          <w:szCs w:val="20"/>
        </w:rPr>
        <w:t>Laget er undergivet kommunalbestyrelsens økonomiske og tekniske</w:t>
      </w:r>
      <w:r w:rsidR="007004B9">
        <w:rPr>
          <w:rFonts w:ascii="Georgia" w:hAnsi="Georgia" w:cs="FrutigerLTStd-Light"/>
          <w:color w:val="000000"/>
          <w:sz w:val="20"/>
          <w:szCs w:val="20"/>
        </w:rPr>
        <w:t xml:space="preserve"> </w:t>
      </w:r>
      <w:r w:rsidR="008C4991" w:rsidRPr="00A555ED">
        <w:rPr>
          <w:rFonts w:ascii="Georgia" w:hAnsi="Georgia" w:cs="FrutigerLTStd-Light"/>
          <w:color w:val="000000"/>
          <w:sz w:val="20"/>
          <w:szCs w:val="20"/>
        </w:rPr>
        <w:t xml:space="preserve">tilsyn, jf. </w:t>
      </w:r>
      <w:r w:rsidR="00AC7E19">
        <w:rPr>
          <w:rFonts w:ascii="Georgia" w:hAnsi="Georgia" w:cs="FrutigerLTStd-Light"/>
          <w:color w:val="000000"/>
          <w:sz w:val="20"/>
          <w:szCs w:val="20"/>
        </w:rPr>
        <w:t>kystbeskyttelses</w:t>
      </w:r>
      <w:r w:rsidR="008C4991" w:rsidRPr="00A555ED">
        <w:rPr>
          <w:rFonts w:ascii="Georgia" w:hAnsi="Georgia" w:cs="FrutigerLTStd-Light"/>
          <w:color w:val="000000"/>
          <w:sz w:val="20"/>
          <w:szCs w:val="20"/>
        </w:rPr>
        <w:t xml:space="preserve">lovens § 7, stk. </w:t>
      </w:r>
      <w:r w:rsidR="00145BEB">
        <w:rPr>
          <w:rFonts w:ascii="Georgia" w:hAnsi="Georgia" w:cs="FrutigerLTStd-Light"/>
          <w:color w:val="000000"/>
          <w:sz w:val="20"/>
          <w:szCs w:val="20"/>
        </w:rPr>
        <w:t>1</w:t>
      </w:r>
      <w:r w:rsidR="008C4991" w:rsidRPr="00A555ED">
        <w:rPr>
          <w:rFonts w:ascii="Georgia" w:hAnsi="Georgia" w:cs="FrutigerLTStd-Light"/>
          <w:color w:val="000000"/>
          <w:sz w:val="20"/>
          <w:szCs w:val="20"/>
        </w:rPr>
        <w:t>. Kommunalbestyrelsen har om tekniske spørgsmål</w:t>
      </w:r>
      <w:r w:rsidR="007004B9">
        <w:rPr>
          <w:rFonts w:ascii="Georgia" w:hAnsi="Georgia" w:cs="FrutigerLTStd-Light"/>
          <w:color w:val="000000"/>
          <w:sz w:val="20"/>
          <w:szCs w:val="20"/>
        </w:rPr>
        <w:t xml:space="preserve"> </w:t>
      </w:r>
      <w:r w:rsidR="008C4991" w:rsidRPr="00A555ED">
        <w:rPr>
          <w:rFonts w:ascii="Georgia" w:hAnsi="Georgia" w:cs="FrutigerLTStd-Light"/>
          <w:color w:val="000000"/>
          <w:sz w:val="20"/>
          <w:szCs w:val="20"/>
        </w:rPr>
        <w:t>adgang til at rådføre sig med Kystdirektoratet.</w:t>
      </w:r>
    </w:p>
    <w:p w14:paraId="7D3D04DB" w14:textId="77777777" w:rsidR="007004B9" w:rsidRDefault="007004B9" w:rsidP="007004B9">
      <w:pPr>
        <w:autoSpaceDE w:val="0"/>
        <w:autoSpaceDN w:val="0"/>
        <w:adjustRightInd w:val="0"/>
        <w:spacing w:after="0" w:line="260" w:lineRule="exact"/>
        <w:rPr>
          <w:rFonts w:ascii="Georgia" w:hAnsi="Georgia" w:cs="FrutigerLTStd-Light"/>
          <w:color w:val="000000"/>
          <w:sz w:val="20"/>
          <w:szCs w:val="20"/>
        </w:rPr>
      </w:pPr>
    </w:p>
    <w:p w14:paraId="28F03FB2" w14:textId="3E283359" w:rsidR="008C4991" w:rsidRPr="00A555ED" w:rsidRDefault="00543608" w:rsidP="007004B9">
      <w:pPr>
        <w:autoSpaceDE w:val="0"/>
        <w:autoSpaceDN w:val="0"/>
        <w:adjustRightInd w:val="0"/>
        <w:spacing w:after="0" w:line="260" w:lineRule="exact"/>
        <w:rPr>
          <w:rFonts w:ascii="Georgia" w:hAnsi="Georgia" w:cs="FrutigerLTStd-Light"/>
          <w:color w:val="000000"/>
          <w:sz w:val="20"/>
          <w:szCs w:val="20"/>
        </w:rPr>
      </w:pPr>
      <w:r>
        <w:rPr>
          <w:rFonts w:ascii="Georgia" w:hAnsi="Georgia" w:cs="FrutigerLTStd-Light"/>
          <w:color w:val="000000"/>
          <w:sz w:val="20"/>
          <w:szCs w:val="20"/>
        </w:rPr>
        <w:t>Stk. 2</w:t>
      </w:r>
      <w:r w:rsidR="008C4991" w:rsidRPr="00A555ED">
        <w:rPr>
          <w:rFonts w:ascii="Georgia" w:hAnsi="Georgia" w:cs="FrutigerLTStd-Light"/>
          <w:color w:val="000000"/>
          <w:sz w:val="20"/>
          <w:szCs w:val="20"/>
        </w:rPr>
        <w:t>. Kommunalbestyrelsen kan pålægge lagets bestyrelse at sørge for, at</w:t>
      </w:r>
      <w:r w:rsidR="007004B9">
        <w:rPr>
          <w:rFonts w:ascii="Georgia" w:hAnsi="Georgia" w:cs="FrutigerLTStd-Light"/>
          <w:color w:val="000000"/>
          <w:sz w:val="20"/>
          <w:szCs w:val="20"/>
        </w:rPr>
        <w:t xml:space="preserve"> </w:t>
      </w:r>
      <w:r w:rsidR="008C4991" w:rsidRPr="00A555ED">
        <w:rPr>
          <w:rFonts w:ascii="Georgia" w:hAnsi="Georgia" w:cs="FrutigerLTStd-Light"/>
          <w:color w:val="000000"/>
          <w:sz w:val="20"/>
          <w:szCs w:val="20"/>
        </w:rPr>
        <w:t>bestemte foranstaltninger, som det påhviler laget at lade udføre, bringes</w:t>
      </w:r>
      <w:r w:rsidR="007004B9">
        <w:rPr>
          <w:rFonts w:ascii="Georgia" w:hAnsi="Georgia" w:cs="FrutigerLTStd-Light"/>
          <w:color w:val="000000"/>
          <w:sz w:val="20"/>
          <w:szCs w:val="20"/>
        </w:rPr>
        <w:t xml:space="preserve"> </w:t>
      </w:r>
      <w:r w:rsidR="008C4991" w:rsidRPr="00A555ED">
        <w:rPr>
          <w:rFonts w:ascii="Georgia" w:hAnsi="Georgia" w:cs="FrutigerLTStd-Light"/>
          <w:color w:val="000000"/>
          <w:sz w:val="20"/>
          <w:szCs w:val="20"/>
        </w:rPr>
        <w:t xml:space="preserve">til udførelse. Hvis pålægget ikke efterkommes, kan </w:t>
      </w:r>
      <w:r w:rsidR="007004B9">
        <w:rPr>
          <w:rFonts w:ascii="Georgia" w:hAnsi="Georgia" w:cs="FrutigerLTStd-Light"/>
          <w:color w:val="000000"/>
          <w:sz w:val="20"/>
          <w:szCs w:val="20"/>
        </w:rPr>
        <w:t>k</w:t>
      </w:r>
      <w:r w:rsidR="008C4991" w:rsidRPr="00A555ED">
        <w:rPr>
          <w:rFonts w:ascii="Georgia" w:hAnsi="Georgia" w:cs="FrutigerLTStd-Light"/>
          <w:color w:val="000000"/>
          <w:sz w:val="20"/>
          <w:szCs w:val="20"/>
        </w:rPr>
        <w:t>ommunalbestyrelsen</w:t>
      </w:r>
      <w:r w:rsidR="007004B9">
        <w:rPr>
          <w:rFonts w:ascii="Georgia" w:hAnsi="Georgia" w:cs="FrutigerLTStd-Light"/>
          <w:color w:val="000000"/>
          <w:sz w:val="20"/>
          <w:szCs w:val="20"/>
        </w:rPr>
        <w:t xml:space="preserve"> </w:t>
      </w:r>
      <w:r w:rsidR="008C4991" w:rsidRPr="00A555ED">
        <w:rPr>
          <w:rFonts w:ascii="Georgia" w:hAnsi="Georgia" w:cs="FrutigerLTStd-Light"/>
          <w:color w:val="000000"/>
          <w:sz w:val="20"/>
          <w:szCs w:val="20"/>
        </w:rPr>
        <w:t xml:space="preserve">lade foranstaltningerne udføre for lagets regning, jf. </w:t>
      </w:r>
      <w:r w:rsidR="00AC7E19">
        <w:rPr>
          <w:rFonts w:ascii="Georgia" w:hAnsi="Georgia" w:cs="FrutigerLTStd-Light"/>
          <w:color w:val="000000"/>
          <w:sz w:val="20"/>
          <w:szCs w:val="20"/>
        </w:rPr>
        <w:t>kystbeskyttelses</w:t>
      </w:r>
      <w:r w:rsidR="008C4991" w:rsidRPr="00A555ED">
        <w:rPr>
          <w:rFonts w:ascii="Georgia" w:hAnsi="Georgia" w:cs="FrutigerLTStd-Light"/>
          <w:color w:val="000000"/>
          <w:sz w:val="20"/>
          <w:szCs w:val="20"/>
        </w:rPr>
        <w:t>lovens § 12, stk. 2.</w:t>
      </w:r>
    </w:p>
    <w:p w14:paraId="23C84624" w14:textId="77777777" w:rsidR="007004B9" w:rsidRDefault="007004B9" w:rsidP="007004B9">
      <w:pPr>
        <w:autoSpaceDE w:val="0"/>
        <w:autoSpaceDN w:val="0"/>
        <w:adjustRightInd w:val="0"/>
        <w:spacing w:after="0" w:line="260" w:lineRule="exact"/>
        <w:rPr>
          <w:rFonts w:ascii="Georgia" w:hAnsi="Georgia" w:cs="FrutigerLTStd-BlackCn"/>
          <w:b/>
          <w:bCs/>
          <w:color w:val="4A6D87"/>
          <w:sz w:val="20"/>
          <w:szCs w:val="20"/>
        </w:rPr>
      </w:pPr>
    </w:p>
    <w:p w14:paraId="3CA2B338" w14:textId="77777777" w:rsidR="00CD5ABD" w:rsidRDefault="00CD5ABD" w:rsidP="007004B9">
      <w:pPr>
        <w:autoSpaceDE w:val="0"/>
        <w:autoSpaceDN w:val="0"/>
        <w:adjustRightInd w:val="0"/>
        <w:spacing w:after="0" w:line="260" w:lineRule="exact"/>
        <w:rPr>
          <w:rFonts w:ascii="Georgia" w:hAnsi="Georgia" w:cs="FrutigerLTStd-BlackCn"/>
          <w:b/>
          <w:bCs/>
          <w:color w:val="4A6D87"/>
          <w:sz w:val="20"/>
          <w:szCs w:val="20"/>
        </w:rPr>
      </w:pPr>
    </w:p>
    <w:p w14:paraId="6F776616" w14:textId="77777777" w:rsidR="00CD5ABD" w:rsidRDefault="00CD5ABD" w:rsidP="007004B9">
      <w:pPr>
        <w:autoSpaceDE w:val="0"/>
        <w:autoSpaceDN w:val="0"/>
        <w:adjustRightInd w:val="0"/>
        <w:spacing w:after="0" w:line="260" w:lineRule="exact"/>
        <w:rPr>
          <w:rFonts w:ascii="Georgia" w:hAnsi="Georgia" w:cs="FrutigerLTStd-BlackCn"/>
          <w:b/>
          <w:bCs/>
          <w:color w:val="4A6D87"/>
          <w:sz w:val="20"/>
          <w:szCs w:val="20"/>
        </w:rPr>
      </w:pPr>
    </w:p>
    <w:p w14:paraId="2A5527B3" w14:textId="77777777" w:rsidR="00CD5ABD" w:rsidRDefault="00CD5ABD" w:rsidP="007004B9">
      <w:pPr>
        <w:autoSpaceDE w:val="0"/>
        <w:autoSpaceDN w:val="0"/>
        <w:adjustRightInd w:val="0"/>
        <w:spacing w:after="0" w:line="260" w:lineRule="exact"/>
        <w:rPr>
          <w:rFonts w:ascii="Georgia" w:hAnsi="Georgia" w:cs="FrutigerLTStd-BlackCn"/>
          <w:b/>
          <w:bCs/>
          <w:color w:val="4A6D87"/>
          <w:sz w:val="20"/>
          <w:szCs w:val="20"/>
        </w:rPr>
      </w:pPr>
    </w:p>
    <w:p w14:paraId="55378893" w14:textId="43ECB9BC" w:rsidR="008C4991" w:rsidRDefault="00543608" w:rsidP="00D45D91">
      <w:pPr>
        <w:pStyle w:val="Overskrift1"/>
      </w:pPr>
      <w:bookmarkStart w:id="9" w:name="_Toc102555369"/>
      <w:r>
        <w:t xml:space="preserve">§ 10. </w:t>
      </w:r>
      <w:r w:rsidR="008C4991" w:rsidRPr="00A555ED">
        <w:t>Tinglysning</w:t>
      </w:r>
      <w:bookmarkEnd w:id="9"/>
    </w:p>
    <w:p w14:paraId="6B9E3092" w14:textId="77777777" w:rsidR="00510B42" w:rsidRPr="00510B42" w:rsidRDefault="00510B42" w:rsidP="00510B42"/>
    <w:p w14:paraId="4E7F63C4" w14:textId="07D6EAF1" w:rsidR="008C4991" w:rsidRPr="00A555ED" w:rsidRDefault="00543608" w:rsidP="007004B9">
      <w:pPr>
        <w:autoSpaceDE w:val="0"/>
        <w:autoSpaceDN w:val="0"/>
        <w:adjustRightInd w:val="0"/>
        <w:spacing w:after="0" w:line="260" w:lineRule="exact"/>
        <w:rPr>
          <w:rFonts w:ascii="Georgia" w:hAnsi="Georgia" w:cs="FrutigerLTStd-Light"/>
          <w:color w:val="000000"/>
          <w:sz w:val="20"/>
          <w:szCs w:val="20"/>
        </w:rPr>
      </w:pPr>
      <w:r>
        <w:rPr>
          <w:rFonts w:ascii="Georgia" w:hAnsi="Georgia" w:cs="FrutigerLTStd-Light"/>
          <w:color w:val="000000"/>
          <w:sz w:val="20"/>
          <w:szCs w:val="20"/>
        </w:rPr>
        <w:t>Stk. 1</w:t>
      </w:r>
      <w:r w:rsidR="008C4991" w:rsidRPr="00A555ED">
        <w:rPr>
          <w:rFonts w:ascii="Georgia" w:hAnsi="Georgia" w:cs="FrutigerLTStd-Light"/>
          <w:color w:val="000000"/>
          <w:sz w:val="20"/>
          <w:szCs w:val="20"/>
        </w:rPr>
        <w:t xml:space="preserve">. Kommunalbestyrelsen lader for lagets regning </w:t>
      </w:r>
      <w:r w:rsidR="00145BEB">
        <w:rPr>
          <w:rFonts w:ascii="Georgia" w:hAnsi="Georgia" w:cs="FrutigerLTStd-Light"/>
          <w:color w:val="000000"/>
          <w:sz w:val="20"/>
          <w:szCs w:val="20"/>
        </w:rPr>
        <w:t xml:space="preserve">medlemspligt af laget tinglyse på de ejendomme, der hører til laget. Medlemspligt </w:t>
      </w:r>
      <w:r w:rsidR="008C4991" w:rsidRPr="00A555ED">
        <w:rPr>
          <w:rFonts w:ascii="Georgia" w:hAnsi="Georgia" w:cs="FrutigerLTStd-Light"/>
          <w:color w:val="000000"/>
          <w:sz w:val="20"/>
          <w:szCs w:val="20"/>
        </w:rPr>
        <w:t>tinglyse</w:t>
      </w:r>
      <w:r w:rsidR="00145BEB">
        <w:rPr>
          <w:rFonts w:ascii="Georgia" w:hAnsi="Georgia" w:cs="FrutigerLTStd-Light"/>
          <w:color w:val="000000"/>
          <w:sz w:val="20"/>
          <w:szCs w:val="20"/>
        </w:rPr>
        <w:t>s</w:t>
      </w:r>
      <w:r w:rsidR="007004B9">
        <w:rPr>
          <w:rFonts w:ascii="Georgia" w:hAnsi="Georgia" w:cs="FrutigerLTStd-Light"/>
          <w:color w:val="000000"/>
          <w:sz w:val="20"/>
          <w:szCs w:val="20"/>
        </w:rPr>
        <w:t xml:space="preserve"> </w:t>
      </w:r>
      <w:r w:rsidR="008C4991" w:rsidRPr="00A555ED">
        <w:rPr>
          <w:rFonts w:ascii="Georgia" w:hAnsi="Georgia" w:cs="FrutigerLTStd-Light"/>
          <w:color w:val="000000"/>
          <w:sz w:val="20"/>
          <w:szCs w:val="20"/>
        </w:rPr>
        <w:t xml:space="preserve">på de i </w:t>
      </w:r>
      <w:r w:rsidR="008C4991" w:rsidRPr="00FB554B">
        <w:rPr>
          <w:rFonts w:ascii="Georgia" w:hAnsi="Georgia" w:cs="FrutigerLTStd-Light"/>
          <w:i/>
          <w:color w:val="000000"/>
          <w:sz w:val="20"/>
          <w:szCs w:val="20"/>
        </w:rPr>
        <w:t xml:space="preserve">bilag </w:t>
      </w:r>
      <w:r w:rsidR="00D12020" w:rsidRPr="00FB554B">
        <w:rPr>
          <w:rFonts w:ascii="Georgia" w:hAnsi="Georgia" w:cs="FrutigerLTStd-Light"/>
          <w:i/>
          <w:color w:val="000000"/>
          <w:sz w:val="20"/>
          <w:szCs w:val="20"/>
        </w:rPr>
        <w:t>Y</w:t>
      </w:r>
      <w:r w:rsidR="008C4991" w:rsidRPr="00A555ED">
        <w:rPr>
          <w:rFonts w:ascii="Georgia" w:hAnsi="Georgia" w:cs="FrutigerLTStd-Light"/>
          <w:color w:val="000000"/>
          <w:sz w:val="20"/>
          <w:szCs w:val="20"/>
        </w:rPr>
        <w:t xml:space="preserve"> anførte ejendomme. Påtaleberettiget er kommunalbestyrelsen</w:t>
      </w:r>
      <w:r w:rsidR="007004B9">
        <w:rPr>
          <w:rFonts w:ascii="Georgia" w:hAnsi="Georgia" w:cs="FrutigerLTStd-Light"/>
          <w:color w:val="000000"/>
          <w:sz w:val="20"/>
          <w:szCs w:val="20"/>
        </w:rPr>
        <w:t xml:space="preserve"> </w:t>
      </w:r>
      <w:r w:rsidR="008C4991" w:rsidRPr="00A555ED">
        <w:rPr>
          <w:rFonts w:ascii="Georgia" w:hAnsi="Georgia" w:cs="FrutigerLTStd-Light"/>
          <w:color w:val="000000"/>
          <w:sz w:val="20"/>
          <w:szCs w:val="20"/>
        </w:rPr>
        <w:t>og lagets bestyrelse.</w:t>
      </w:r>
    </w:p>
    <w:p w14:paraId="0823336B" w14:textId="77777777" w:rsidR="007004B9" w:rsidRDefault="007004B9" w:rsidP="007004B9">
      <w:pPr>
        <w:autoSpaceDE w:val="0"/>
        <w:autoSpaceDN w:val="0"/>
        <w:adjustRightInd w:val="0"/>
        <w:spacing w:after="0" w:line="260" w:lineRule="exact"/>
        <w:rPr>
          <w:rFonts w:ascii="Georgia" w:hAnsi="Georgia" w:cs="FrutigerLTStd-Light"/>
          <w:color w:val="000000"/>
          <w:sz w:val="20"/>
          <w:szCs w:val="20"/>
        </w:rPr>
      </w:pPr>
    </w:p>
    <w:p w14:paraId="497841D9" w14:textId="77777777" w:rsidR="008C4991" w:rsidRDefault="008C4991" w:rsidP="007004B9">
      <w:pPr>
        <w:autoSpaceDE w:val="0"/>
        <w:autoSpaceDN w:val="0"/>
        <w:adjustRightInd w:val="0"/>
        <w:spacing w:after="0" w:line="260" w:lineRule="exact"/>
        <w:rPr>
          <w:rFonts w:ascii="Georgia" w:hAnsi="Georgia" w:cs="FrutigerLTStd-Light"/>
          <w:color w:val="000000"/>
          <w:sz w:val="20"/>
          <w:szCs w:val="20"/>
        </w:rPr>
      </w:pPr>
      <w:r w:rsidRPr="00A555ED">
        <w:rPr>
          <w:rFonts w:ascii="Georgia" w:hAnsi="Georgia" w:cs="FrutigerLTStd-Light"/>
          <w:color w:val="000000"/>
          <w:sz w:val="20"/>
          <w:szCs w:val="20"/>
        </w:rPr>
        <w:t xml:space="preserve">Stk. </w:t>
      </w:r>
      <w:r w:rsidR="00ED1CDC">
        <w:rPr>
          <w:rFonts w:ascii="Georgia" w:hAnsi="Georgia" w:cs="FrutigerLTStd-Light"/>
          <w:color w:val="000000"/>
          <w:sz w:val="20"/>
          <w:szCs w:val="20"/>
        </w:rPr>
        <w:t>2</w:t>
      </w:r>
      <w:r w:rsidRPr="00A555ED">
        <w:rPr>
          <w:rFonts w:ascii="Georgia" w:hAnsi="Georgia" w:cs="FrutigerLTStd-Light"/>
          <w:color w:val="000000"/>
          <w:sz w:val="20"/>
          <w:szCs w:val="20"/>
        </w:rPr>
        <w:t>. Det påhviler ejerne af de respektive ejendomme at berigtige tingbogen</w:t>
      </w:r>
      <w:r w:rsidR="007004B9">
        <w:rPr>
          <w:rFonts w:ascii="Georgia" w:hAnsi="Georgia" w:cs="FrutigerLTStd-Light"/>
          <w:color w:val="000000"/>
          <w:sz w:val="20"/>
          <w:szCs w:val="20"/>
        </w:rPr>
        <w:t xml:space="preserve"> </w:t>
      </w:r>
      <w:r w:rsidRPr="00A555ED">
        <w:rPr>
          <w:rFonts w:ascii="Georgia" w:hAnsi="Georgia" w:cs="FrutigerLTStd-Light"/>
          <w:color w:val="000000"/>
          <w:sz w:val="20"/>
          <w:szCs w:val="20"/>
        </w:rPr>
        <w:t>ved udstykning m.v., jf. denne vedtægts § 3, stk. 3.</w:t>
      </w:r>
    </w:p>
    <w:p w14:paraId="25830198" w14:textId="77777777" w:rsidR="007004B9" w:rsidRPr="00A555ED" w:rsidRDefault="007004B9" w:rsidP="007004B9">
      <w:pPr>
        <w:autoSpaceDE w:val="0"/>
        <w:autoSpaceDN w:val="0"/>
        <w:adjustRightInd w:val="0"/>
        <w:spacing w:after="0" w:line="260" w:lineRule="exact"/>
        <w:rPr>
          <w:rFonts w:ascii="Georgia" w:hAnsi="Georgia" w:cs="FrutigerLTStd-Light"/>
          <w:color w:val="000000"/>
          <w:sz w:val="20"/>
          <w:szCs w:val="20"/>
        </w:rPr>
      </w:pPr>
    </w:p>
    <w:p w14:paraId="4222236C" w14:textId="77777777" w:rsidR="00CD5ABD" w:rsidRDefault="00CD5ABD" w:rsidP="007004B9">
      <w:pPr>
        <w:autoSpaceDE w:val="0"/>
        <w:autoSpaceDN w:val="0"/>
        <w:adjustRightInd w:val="0"/>
        <w:spacing w:after="0" w:line="260" w:lineRule="exact"/>
        <w:rPr>
          <w:rFonts w:ascii="Georgia" w:hAnsi="Georgia" w:cs="FrutigerLTStd-BlackCn"/>
          <w:b/>
          <w:bCs/>
          <w:color w:val="4A6D87"/>
          <w:sz w:val="20"/>
          <w:szCs w:val="20"/>
        </w:rPr>
      </w:pPr>
    </w:p>
    <w:p w14:paraId="2DE0DCF1" w14:textId="18760086" w:rsidR="008C4991" w:rsidRDefault="00543608" w:rsidP="00D45D91">
      <w:pPr>
        <w:pStyle w:val="Overskrift1"/>
      </w:pPr>
      <w:bookmarkStart w:id="10" w:name="_Toc102555370"/>
      <w:r>
        <w:lastRenderedPageBreak/>
        <w:t xml:space="preserve">§ 11. </w:t>
      </w:r>
      <w:r w:rsidR="008C4991" w:rsidRPr="00A555ED">
        <w:t>Klageadgang</w:t>
      </w:r>
      <w:bookmarkEnd w:id="10"/>
    </w:p>
    <w:p w14:paraId="01FEDE30" w14:textId="77777777" w:rsidR="00510B42" w:rsidRPr="00510B42" w:rsidRDefault="00510B42" w:rsidP="00510B42"/>
    <w:p w14:paraId="2688D049" w14:textId="1B501C6D" w:rsidR="008C4991" w:rsidRDefault="00543608" w:rsidP="007004B9">
      <w:pPr>
        <w:autoSpaceDE w:val="0"/>
        <w:autoSpaceDN w:val="0"/>
        <w:adjustRightInd w:val="0"/>
        <w:spacing w:after="0" w:line="260" w:lineRule="exact"/>
        <w:rPr>
          <w:rFonts w:ascii="Georgia" w:hAnsi="Georgia" w:cs="FrutigerLTStd-Light"/>
          <w:color w:val="000000"/>
          <w:sz w:val="20"/>
          <w:szCs w:val="20"/>
        </w:rPr>
      </w:pPr>
      <w:r>
        <w:rPr>
          <w:rFonts w:ascii="Georgia" w:hAnsi="Georgia" w:cs="FrutigerLTStd-Light"/>
          <w:color w:val="000000"/>
          <w:sz w:val="20"/>
          <w:szCs w:val="20"/>
        </w:rPr>
        <w:t xml:space="preserve">Stk. 1. </w:t>
      </w:r>
      <w:r w:rsidR="008C4991" w:rsidRPr="00A555ED">
        <w:rPr>
          <w:rFonts w:ascii="Georgia" w:hAnsi="Georgia" w:cs="FrutigerLTStd-Light"/>
          <w:color w:val="000000"/>
          <w:sz w:val="20"/>
          <w:szCs w:val="20"/>
        </w:rPr>
        <w:t>Lagets bestyrelse og lagets enkelte medlemmer kan forelægge</w:t>
      </w:r>
      <w:r w:rsidR="007004B9">
        <w:rPr>
          <w:rFonts w:ascii="Georgia" w:hAnsi="Georgia" w:cs="FrutigerLTStd-Light"/>
          <w:color w:val="000000"/>
          <w:sz w:val="20"/>
          <w:szCs w:val="20"/>
        </w:rPr>
        <w:t xml:space="preserve"> </w:t>
      </w:r>
      <w:r w:rsidR="008C4991" w:rsidRPr="00A555ED">
        <w:rPr>
          <w:rFonts w:ascii="Georgia" w:hAnsi="Georgia" w:cs="FrutigerLTStd-Light"/>
          <w:color w:val="000000"/>
          <w:sz w:val="20"/>
          <w:szCs w:val="20"/>
        </w:rPr>
        <w:t>kommunalbestyrelsen spørgsmål om fortolkning af denne vedtægt og</w:t>
      </w:r>
      <w:r w:rsidR="007004B9">
        <w:rPr>
          <w:rFonts w:ascii="Georgia" w:hAnsi="Georgia" w:cs="FrutigerLTStd-Light"/>
          <w:color w:val="000000"/>
          <w:sz w:val="20"/>
          <w:szCs w:val="20"/>
        </w:rPr>
        <w:t xml:space="preserve"> </w:t>
      </w:r>
      <w:r w:rsidR="008C4991" w:rsidRPr="00A555ED">
        <w:rPr>
          <w:rFonts w:ascii="Georgia" w:hAnsi="Georgia" w:cs="FrutigerLTStd-Light"/>
          <w:color w:val="000000"/>
          <w:sz w:val="20"/>
          <w:szCs w:val="20"/>
        </w:rPr>
        <w:t>spørgsmål om den måde, hvorpå laget forvaltes.</w:t>
      </w:r>
    </w:p>
    <w:p w14:paraId="69AB45FA" w14:textId="77777777" w:rsidR="007004B9" w:rsidRPr="00A555ED" w:rsidRDefault="007004B9" w:rsidP="007004B9">
      <w:pPr>
        <w:autoSpaceDE w:val="0"/>
        <w:autoSpaceDN w:val="0"/>
        <w:adjustRightInd w:val="0"/>
        <w:spacing w:after="0" w:line="260" w:lineRule="exact"/>
        <w:rPr>
          <w:rFonts w:ascii="Georgia" w:hAnsi="Georgia" w:cs="FrutigerLTStd-Light"/>
          <w:color w:val="000000"/>
          <w:sz w:val="20"/>
          <w:szCs w:val="20"/>
        </w:rPr>
      </w:pPr>
    </w:p>
    <w:p w14:paraId="5AE7E8D9" w14:textId="673F95AF" w:rsidR="007004B9" w:rsidRDefault="008C4991" w:rsidP="007004B9">
      <w:pPr>
        <w:autoSpaceDE w:val="0"/>
        <w:autoSpaceDN w:val="0"/>
        <w:adjustRightInd w:val="0"/>
        <w:spacing w:after="0" w:line="260" w:lineRule="exact"/>
        <w:rPr>
          <w:rFonts w:ascii="Georgia" w:hAnsi="Georgia" w:cs="FrutigerLTStd-Light"/>
          <w:color w:val="000000"/>
          <w:sz w:val="20"/>
          <w:szCs w:val="20"/>
        </w:rPr>
      </w:pPr>
      <w:r w:rsidRPr="00A555ED">
        <w:rPr>
          <w:rFonts w:ascii="Georgia" w:hAnsi="Georgia" w:cs="FrutigerLTStd-Light"/>
          <w:color w:val="000000"/>
          <w:sz w:val="20"/>
          <w:szCs w:val="20"/>
        </w:rPr>
        <w:t>Stk. 2. En generalforsamlingsbeslutning kan forelægges kommunalbestyrelsen.</w:t>
      </w:r>
    </w:p>
    <w:p w14:paraId="0D5E5888" w14:textId="77777777" w:rsidR="00AC7E19" w:rsidRDefault="00AC7E19" w:rsidP="007004B9">
      <w:pPr>
        <w:autoSpaceDE w:val="0"/>
        <w:autoSpaceDN w:val="0"/>
        <w:adjustRightInd w:val="0"/>
        <w:spacing w:after="0" w:line="260" w:lineRule="exact"/>
        <w:rPr>
          <w:rFonts w:ascii="Georgia" w:hAnsi="Georgia" w:cs="FrutigerLTStd-Light"/>
          <w:color w:val="000000"/>
          <w:sz w:val="20"/>
          <w:szCs w:val="20"/>
        </w:rPr>
      </w:pPr>
    </w:p>
    <w:p w14:paraId="0DDCA83F" w14:textId="77777777" w:rsidR="008C4991" w:rsidRDefault="008C4991" w:rsidP="007004B9">
      <w:pPr>
        <w:autoSpaceDE w:val="0"/>
        <w:autoSpaceDN w:val="0"/>
        <w:adjustRightInd w:val="0"/>
        <w:spacing w:after="0" w:line="260" w:lineRule="exact"/>
        <w:rPr>
          <w:rFonts w:ascii="Georgia" w:hAnsi="Georgia" w:cs="FrutigerLTStd-Light"/>
          <w:color w:val="000000"/>
          <w:sz w:val="20"/>
          <w:szCs w:val="20"/>
        </w:rPr>
      </w:pPr>
      <w:r w:rsidRPr="00A555ED">
        <w:rPr>
          <w:rFonts w:ascii="Georgia" w:hAnsi="Georgia" w:cs="FrutigerLTStd-Light"/>
          <w:color w:val="000000"/>
          <w:sz w:val="20"/>
          <w:szCs w:val="20"/>
        </w:rPr>
        <w:t>Hvis kommunalbestyrelsen ikke godkender beslutningen, bliver</w:t>
      </w:r>
      <w:r w:rsidR="007004B9">
        <w:rPr>
          <w:rFonts w:ascii="Georgia" w:hAnsi="Georgia" w:cs="FrutigerLTStd-Light"/>
          <w:color w:val="000000"/>
          <w:sz w:val="20"/>
          <w:szCs w:val="20"/>
        </w:rPr>
        <w:t xml:space="preserve"> </w:t>
      </w:r>
      <w:r w:rsidRPr="00A555ED">
        <w:rPr>
          <w:rFonts w:ascii="Georgia" w:hAnsi="Georgia" w:cs="FrutigerLTStd-Light"/>
          <w:color w:val="000000"/>
          <w:sz w:val="20"/>
          <w:szCs w:val="20"/>
        </w:rPr>
        <w:t>den uvirksom.</w:t>
      </w:r>
    </w:p>
    <w:p w14:paraId="652F4370" w14:textId="77777777" w:rsidR="007004B9" w:rsidRPr="00A555ED" w:rsidRDefault="007004B9" w:rsidP="007004B9">
      <w:pPr>
        <w:autoSpaceDE w:val="0"/>
        <w:autoSpaceDN w:val="0"/>
        <w:adjustRightInd w:val="0"/>
        <w:spacing w:after="0" w:line="260" w:lineRule="exact"/>
        <w:rPr>
          <w:rFonts w:ascii="Georgia" w:hAnsi="Georgia" w:cs="FrutigerLTStd-Light"/>
          <w:color w:val="000000"/>
          <w:sz w:val="20"/>
          <w:szCs w:val="20"/>
        </w:rPr>
      </w:pPr>
    </w:p>
    <w:p w14:paraId="613B159F" w14:textId="77777777" w:rsidR="008C4991" w:rsidRPr="00A555ED" w:rsidRDefault="008C4991" w:rsidP="007004B9">
      <w:pPr>
        <w:spacing w:line="260" w:lineRule="exact"/>
        <w:rPr>
          <w:rFonts w:ascii="Georgia" w:hAnsi="Georgia" w:cs="FrutigerLTStd-Light"/>
          <w:color w:val="000000"/>
          <w:sz w:val="20"/>
          <w:szCs w:val="20"/>
        </w:rPr>
      </w:pPr>
      <w:r w:rsidRPr="00A555ED">
        <w:rPr>
          <w:rFonts w:ascii="Georgia" w:hAnsi="Georgia" w:cs="FrutigerLTStd-Light"/>
          <w:color w:val="000000"/>
          <w:sz w:val="20"/>
          <w:szCs w:val="20"/>
        </w:rPr>
        <w:t>Stk. 3. Kommunalbestyrelsen kan af egen drift ophæve en generalforsamlingsbeslutning.</w:t>
      </w:r>
    </w:p>
    <w:p w14:paraId="32B97138" w14:textId="5740ADA5" w:rsidR="008C4991" w:rsidRPr="00A555ED" w:rsidRDefault="000463A0" w:rsidP="007004B9">
      <w:pPr>
        <w:autoSpaceDE w:val="0"/>
        <w:autoSpaceDN w:val="0"/>
        <w:adjustRightInd w:val="0"/>
        <w:spacing w:after="0" w:line="260" w:lineRule="exact"/>
        <w:rPr>
          <w:rFonts w:ascii="Georgia" w:hAnsi="Georgia" w:cs="FrutigerLTStd-Light"/>
          <w:color w:val="000000"/>
          <w:sz w:val="20"/>
          <w:szCs w:val="20"/>
        </w:rPr>
      </w:pPr>
      <w:r>
        <w:rPr>
          <w:rFonts w:ascii="Georgia" w:hAnsi="Georgia" w:cs="FrutigerLTStd-Light"/>
          <w:color w:val="000000"/>
          <w:sz w:val="20"/>
          <w:szCs w:val="20"/>
        </w:rPr>
        <w:t>Stk. 4</w:t>
      </w:r>
      <w:r w:rsidR="008C4991" w:rsidRPr="00A555ED">
        <w:rPr>
          <w:rFonts w:ascii="Georgia" w:hAnsi="Georgia" w:cs="FrutigerLTStd-Light"/>
          <w:color w:val="000000"/>
          <w:sz w:val="20"/>
          <w:szCs w:val="20"/>
        </w:rPr>
        <w:t xml:space="preserve">. Kommunalbestyrelsens afgørelser kan påklages til </w:t>
      </w:r>
      <w:r w:rsidR="00CB5A2A">
        <w:rPr>
          <w:rFonts w:ascii="Georgia" w:hAnsi="Georgia" w:cs="FrutigerLTStd-Light"/>
          <w:color w:val="000000"/>
          <w:sz w:val="20"/>
          <w:szCs w:val="20"/>
        </w:rPr>
        <w:t xml:space="preserve">Miljø- og Fødevareklagenævnet </w:t>
      </w:r>
      <w:r w:rsidR="008C4991" w:rsidRPr="00A555ED">
        <w:rPr>
          <w:rFonts w:ascii="Georgia" w:hAnsi="Georgia" w:cs="FrutigerLTStd-Light"/>
          <w:color w:val="000000"/>
          <w:sz w:val="20"/>
          <w:szCs w:val="20"/>
        </w:rPr>
        <w:t xml:space="preserve">efter </w:t>
      </w:r>
      <w:r w:rsidR="00AC7E19">
        <w:rPr>
          <w:rFonts w:ascii="Georgia" w:hAnsi="Georgia" w:cs="FrutigerLTStd-Light"/>
          <w:color w:val="000000"/>
          <w:sz w:val="20"/>
          <w:szCs w:val="20"/>
        </w:rPr>
        <w:t>kystbeskyttelses</w:t>
      </w:r>
      <w:r w:rsidR="008C4991" w:rsidRPr="00A555ED">
        <w:rPr>
          <w:rFonts w:ascii="Georgia" w:hAnsi="Georgia" w:cs="FrutigerLTStd-Light"/>
          <w:color w:val="000000"/>
          <w:sz w:val="20"/>
          <w:szCs w:val="20"/>
        </w:rPr>
        <w:t>lovens § 18.</w:t>
      </w:r>
    </w:p>
    <w:p w14:paraId="0F393FDF" w14:textId="77777777" w:rsidR="007004B9" w:rsidRDefault="007004B9" w:rsidP="007004B9">
      <w:pPr>
        <w:autoSpaceDE w:val="0"/>
        <w:autoSpaceDN w:val="0"/>
        <w:adjustRightInd w:val="0"/>
        <w:spacing w:after="0" w:line="260" w:lineRule="exact"/>
        <w:rPr>
          <w:rFonts w:ascii="Georgia" w:hAnsi="Georgia" w:cs="FrutigerLTStd-BlackCn"/>
          <w:b/>
          <w:bCs/>
          <w:color w:val="4A6D87"/>
          <w:sz w:val="20"/>
          <w:szCs w:val="20"/>
        </w:rPr>
      </w:pPr>
    </w:p>
    <w:p w14:paraId="702F7EC4" w14:textId="77777777" w:rsidR="00CD5ABD" w:rsidRDefault="00CD5ABD" w:rsidP="007004B9">
      <w:pPr>
        <w:autoSpaceDE w:val="0"/>
        <w:autoSpaceDN w:val="0"/>
        <w:adjustRightInd w:val="0"/>
        <w:spacing w:after="0" w:line="260" w:lineRule="exact"/>
        <w:rPr>
          <w:rFonts w:ascii="Georgia" w:hAnsi="Georgia" w:cs="FrutigerLTStd-BlackCn"/>
          <w:b/>
          <w:bCs/>
          <w:color w:val="4A6D87"/>
          <w:sz w:val="20"/>
          <w:szCs w:val="20"/>
        </w:rPr>
      </w:pPr>
    </w:p>
    <w:p w14:paraId="2CC1454B" w14:textId="77777777" w:rsidR="00CD5ABD" w:rsidRDefault="00CD5ABD" w:rsidP="007004B9">
      <w:pPr>
        <w:autoSpaceDE w:val="0"/>
        <w:autoSpaceDN w:val="0"/>
        <w:adjustRightInd w:val="0"/>
        <w:spacing w:after="0" w:line="260" w:lineRule="exact"/>
        <w:rPr>
          <w:rFonts w:ascii="Georgia" w:hAnsi="Georgia" w:cs="FrutigerLTStd-BlackCn"/>
          <w:b/>
          <w:bCs/>
          <w:color w:val="4A6D87"/>
          <w:sz w:val="20"/>
          <w:szCs w:val="20"/>
        </w:rPr>
      </w:pPr>
    </w:p>
    <w:p w14:paraId="31C93990" w14:textId="77777777" w:rsidR="00CD5ABD" w:rsidRDefault="00CD5ABD" w:rsidP="007004B9">
      <w:pPr>
        <w:autoSpaceDE w:val="0"/>
        <w:autoSpaceDN w:val="0"/>
        <w:adjustRightInd w:val="0"/>
        <w:spacing w:after="0" w:line="260" w:lineRule="exact"/>
        <w:rPr>
          <w:rFonts w:ascii="Georgia" w:hAnsi="Georgia" w:cs="FrutigerLTStd-BlackCn"/>
          <w:b/>
          <w:bCs/>
          <w:color w:val="4A6D87"/>
          <w:sz w:val="20"/>
          <w:szCs w:val="20"/>
        </w:rPr>
      </w:pPr>
    </w:p>
    <w:p w14:paraId="22540F47" w14:textId="657D2F2B" w:rsidR="008C4991" w:rsidRDefault="00543608" w:rsidP="00D45D91">
      <w:pPr>
        <w:pStyle w:val="Overskrift1"/>
      </w:pPr>
      <w:bookmarkStart w:id="11" w:name="_Toc102555371"/>
      <w:r>
        <w:t xml:space="preserve">§ 12. </w:t>
      </w:r>
      <w:r w:rsidR="008C4991" w:rsidRPr="00A555ED">
        <w:t>Vedtægtsændring og lagets ophævelse</w:t>
      </w:r>
      <w:bookmarkEnd w:id="11"/>
    </w:p>
    <w:p w14:paraId="0E876282" w14:textId="77777777" w:rsidR="00510B42" w:rsidRPr="00510B42" w:rsidRDefault="00510B42" w:rsidP="00510B42"/>
    <w:p w14:paraId="0DDAD24A" w14:textId="2F95667C" w:rsidR="008C4991" w:rsidRPr="00A555ED" w:rsidRDefault="00543608" w:rsidP="007004B9">
      <w:pPr>
        <w:autoSpaceDE w:val="0"/>
        <w:autoSpaceDN w:val="0"/>
        <w:adjustRightInd w:val="0"/>
        <w:spacing w:after="0" w:line="260" w:lineRule="exact"/>
        <w:rPr>
          <w:rFonts w:ascii="Georgia" w:hAnsi="Georgia" w:cs="FrutigerLTStd-Light"/>
          <w:color w:val="000000"/>
          <w:sz w:val="20"/>
          <w:szCs w:val="20"/>
        </w:rPr>
      </w:pPr>
      <w:r>
        <w:rPr>
          <w:rFonts w:ascii="Georgia" w:hAnsi="Georgia" w:cs="FrutigerLTStd-Light"/>
          <w:color w:val="000000"/>
          <w:sz w:val="20"/>
          <w:szCs w:val="20"/>
        </w:rPr>
        <w:t>Stk. 1</w:t>
      </w:r>
      <w:r w:rsidR="008C4991" w:rsidRPr="00A555ED">
        <w:rPr>
          <w:rFonts w:ascii="Georgia" w:hAnsi="Georgia" w:cs="FrutigerLTStd-Light"/>
          <w:color w:val="000000"/>
          <w:sz w:val="20"/>
          <w:szCs w:val="20"/>
        </w:rPr>
        <w:t>. En af generalforsamlingen truffet beslutning om ændring af denne</w:t>
      </w:r>
      <w:r w:rsidR="007004B9">
        <w:rPr>
          <w:rFonts w:ascii="Georgia" w:hAnsi="Georgia" w:cs="FrutigerLTStd-Light"/>
          <w:color w:val="000000"/>
          <w:sz w:val="20"/>
          <w:szCs w:val="20"/>
        </w:rPr>
        <w:t xml:space="preserve"> </w:t>
      </w:r>
      <w:r w:rsidR="008C4991" w:rsidRPr="00A555ED">
        <w:rPr>
          <w:rFonts w:ascii="Georgia" w:hAnsi="Georgia" w:cs="FrutigerLTStd-Light"/>
          <w:color w:val="000000"/>
          <w:sz w:val="20"/>
          <w:szCs w:val="20"/>
        </w:rPr>
        <w:t>vedtægt eller om lagets ophævelse er først gyldig, når den er godkendt af</w:t>
      </w:r>
      <w:r w:rsidR="007004B9">
        <w:rPr>
          <w:rFonts w:ascii="Georgia" w:hAnsi="Georgia" w:cs="FrutigerLTStd-Light"/>
          <w:color w:val="000000"/>
          <w:sz w:val="20"/>
          <w:szCs w:val="20"/>
        </w:rPr>
        <w:t xml:space="preserve"> </w:t>
      </w:r>
      <w:r w:rsidR="008C4991" w:rsidRPr="00A555ED">
        <w:rPr>
          <w:rFonts w:ascii="Georgia" w:hAnsi="Georgia" w:cs="FrutigerLTStd-Light"/>
          <w:color w:val="000000"/>
          <w:sz w:val="20"/>
          <w:szCs w:val="20"/>
        </w:rPr>
        <w:t xml:space="preserve">kommunalbestyrelsen, jf. </w:t>
      </w:r>
      <w:r w:rsidR="00AC7E19">
        <w:rPr>
          <w:rFonts w:ascii="Georgia" w:hAnsi="Georgia" w:cs="FrutigerLTStd-Light"/>
          <w:color w:val="000000"/>
          <w:sz w:val="20"/>
          <w:szCs w:val="20"/>
        </w:rPr>
        <w:t>kystbeskyttelses</w:t>
      </w:r>
      <w:r w:rsidR="008C4991" w:rsidRPr="00A555ED">
        <w:rPr>
          <w:rFonts w:ascii="Georgia" w:hAnsi="Georgia" w:cs="FrutigerLTStd-Light"/>
          <w:color w:val="000000"/>
          <w:sz w:val="20"/>
          <w:szCs w:val="20"/>
        </w:rPr>
        <w:t>lovens § 7, stk. 2, henholdsvis § 11, stk. 1.</w:t>
      </w:r>
    </w:p>
    <w:p w14:paraId="1EC21CE7" w14:textId="77777777" w:rsidR="007004B9" w:rsidRDefault="007004B9" w:rsidP="007004B9">
      <w:pPr>
        <w:autoSpaceDE w:val="0"/>
        <w:autoSpaceDN w:val="0"/>
        <w:adjustRightInd w:val="0"/>
        <w:spacing w:after="0" w:line="260" w:lineRule="exact"/>
        <w:rPr>
          <w:rFonts w:ascii="Georgia" w:hAnsi="Georgia" w:cs="FrutigerLTStd-Light"/>
          <w:color w:val="000000"/>
          <w:sz w:val="20"/>
          <w:szCs w:val="20"/>
        </w:rPr>
      </w:pPr>
    </w:p>
    <w:p w14:paraId="17DB905A" w14:textId="77777777" w:rsidR="008C4991" w:rsidRPr="00A555ED" w:rsidRDefault="008C4991" w:rsidP="007004B9">
      <w:pPr>
        <w:autoSpaceDE w:val="0"/>
        <w:autoSpaceDN w:val="0"/>
        <w:adjustRightInd w:val="0"/>
        <w:spacing w:after="0" w:line="260" w:lineRule="exact"/>
        <w:rPr>
          <w:rFonts w:ascii="Georgia" w:hAnsi="Georgia" w:cs="FrutigerLTStd-Light"/>
          <w:color w:val="000000"/>
          <w:sz w:val="20"/>
          <w:szCs w:val="20"/>
        </w:rPr>
      </w:pPr>
      <w:r w:rsidRPr="00A555ED">
        <w:rPr>
          <w:rFonts w:ascii="Georgia" w:hAnsi="Georgia" w:cs="FrutigerLTStd-Light"/>
          <w:color w:val="000000"/>
          <w:sz w:val="20"/>
          <w:szCs w:val="20"/>
        </w:rPr>
        <w:t>Stk. 2. Kommunalbestyrelsen kan af egen drift ændre denne vedtægt.</w:t>
      </w:r>
    </w:p>
    <w:p w14:paraId="5D3D9CA4" w14:textId="77777777" w:rsidR="007004B9" w:rsidRDefault="007004B9" w:rsidP="007004B9">
      <w:pPr>
        <w:autoSpaceDE w:val="0"/>
        <w:autoSpaceDN w:val="0"/>
        <w:adjustRightInd w:val="0"/>
        <w:spacing w:after="0" w:line="260" w:lineRule="exact"/>
        <w:rPr>
          <w:rFonts w:ascii="Georgia" w:hAnsi="Georgia" w:cs="FrutigerLTStd-Light"/>
          <w:color w:val="000000"/>
          <w:sz w:val="20"/>
          <w:szCs w:val="20"/>
        </w:rPr>
      </w:pPr>
    </w:p>
    <w:p w14:paraId="7C66882B" w14:textId="77777777" w:rsidR="00510B42" w:rsidRDefault="008C4991" w:rsidP="007004B9">
      <w:pPr>
        <w:autoSpaceDE w:val="0"/>
        <w:autoSpaceDN w:val="0"/>
        <w:adjustRightInd w:val="0"/>
        <w:spacing w:after="0" w:line="260" w:lineRule="exact"/>
        <w:rPr>
          <w:rFonts w:ascii="Georgia" w:hAnsi="Georgia" w:cs="FrutigerLTStd-Light"/>
          <w:sz w:val="20"/>
          <w:szCs w:val="20"/>
        </w:rPr>
      </w:pPr>
      <w:r w:rsidRPr="00A555ED">
        <w:rPr>
          <w:rFonts w:ascii="Georgia" w:hAnsi="Georgia" w:cs="FrutigerLTStd-Light"/>
          <w:color w:val="000000"/>
          <w:sz w:val="20"/>
          <w:szCs w:val="20"/>
        </w:rPr>
        <w:t>Stk. 3. Det påhviler lagets bestyrelse at ajourføre vedtægten og bilag til</w:t>
      </w:r>
      <w:r w:rsidR="007004B9">
        <w:rPr>
          <w:rFonts w:ascii="Georgia" w:hAnsi="Georgia" w:cs="FrutigerLTStd-Light"/>
          <w:color w:val="000000"/>
          <w:sz w:val="20"/>
          <w:szCs w:val="20"/>
        </w:rPr>
        <w:t xml:space="preserve"> </w:t>
      </w:r>
      <w:r w:rsidRPr="00A555ED">
        <w:rPr>
          <w:rFonts w:ascii="Georgia" w:hAnsi="Georgia" w:cs="FrutigerLTStd-Light"/>
          <w:color w:val="000000"/>
          <w:sz w:val="20"/>
          <w:szCs w:val="20"/>
        </w:rPr>
        <w:t xml:space="preserve">denne, når udviklingen nødvendiggør dette, jf. således </w:t>
      </w:r>
      <w:r w:rsidR="00AC7E19">
        <w:rPr>
          <w:rFonts w:ascii="Georgia" w:hAnsi="Georgia" w:cs="FrutigerLTStd-Light"/>
          <w:color w:val="000000"/>
          <w:sz w:val="20"/>
          <w:szCs w:val="20"/>
        </w:rPr>
        <w:t xml:space="preserve">vedtægtens </w:t>
      </w:r>
      <w:r w:rsidRPr="00A555ED">
        <w:rPr>
          <w:rFonts w:ascii="Georgia" w:hAnsi="Georgia" w:cs="FrutigerLTStd-Light"/>
          <w:color w:val="000000"/>
          <w:sz w:val="20"/>
          <w:szCs w:val="20"/>
        </w:rPr>
        <w:t>§ 2, stk. 2, og § 3,</w:t>
      </w:r>
      <w:r w:rsidR="007004B9">
        <w:rPr>
          <w:rFonts w:ascii="Georgia" w:hAnsi="Georgia" w:cs="FrutigerLTStd-Light"/>
          <w:color w:val="000000"/>
          <w:sz w:val="20"/>
          <w:szCs w:val="20"/>
        </w:rPr>
        <w:t xml:space="preserve"> </w:t>
      </w:r>
      <w:r w:rsidRPr="00A555ED">
        <w:rPr>
          <w:rFonts w:ascii="Georgia" w:hAnsi="Georgia" w:cs="FrutigerLTStd-Light"/>
          <w:sz w:val="20"/>
          <w:szCs w:val="20"/>
        </w:rPr>
        <w:t xml:space="preserve">stk. 3. Kommunalbestyrelsens pålæg herom skal efterkommes. </w:t>
      </w:r>
      <w:r w:rsidR="007004B9">
        <w:rPr>
          <w:rFonts w:ascii="Georgia" w:hAnsi="Georgia" w:cs="FrutigerLTStd-Light"/>
          <w:sz w:val="20"/>
          <w:szCs w:val="20"/>
        </w:rPr>
        <w:t xml:space="preserve"> K</w:t>
      </w:r>
      <w:r w:rsidRPr="00A555ED">
        <w:rPr>
          <w:rFonts w:ascii="Georgia" w:hAnsi="Georgia" w:cs="FrutigerLTStd-Light"/>
          <w:sz w:val="20"/>
          <w:szCs w:val="20"/>
        </w:rPr>
        <w:t>ommunalbestyrelsen</w:t>
      </w:r>
      <w:r w:rsidR="007004B9">
        <w:rPr>
          <w:rFonts w:ascii="Georgia" w:hAnsi="Georgia" w:cs="FrutigerLTStd-Light"/>
          <w:sz w:val="20"/>
          <w:szCs w:val="20"/>
        </w:rPr>
        <w:t xml:space="preserve"> </w:t>
      </w:r>
      <w:r w:rsidRPr="00A555ED">
        <w:rPr>
          <w:rFonts w:ascii="Georgia" w:hAnsi="Georgia" w:cs="FrutigerLTStd-Light"/>
          <w:sz w:val="20"/>
          <w:szCs w:val="20"/>
        </w:rPr>
        <w:t>kan for lagets regning foretage det fornødne til vedtægtens</w:t>
      </w:r>
      <w:r w:rsidR="007004B9">
        <w:rPr>
          <w:rFonts w:ascii="Georgia" w:hAnsi="Georgia" w:cs="FrutigerLTStd-Light"/>
          <w:sz w:val="20"/>
          <w:szCs w:val="20"/>
        </w:rPr>
        <w:t xml:space="preserve"> </w:t>
      </w:r>
      <w:r w:rsidRPr="00A555ED">
        <w:rPr>
          <w:rFonts w:ascii="Georgia" w:hAnsi="Georgia" w:cs="FrutigerLTStd-Light"/>
          <w:sz w:val="20"/>
          <w:szCs w:val="20"/>
        </w:rPr>
        <w:t xml:space="preserve">ajourføring. </w:t>
      </w:r>
    </w:p>
    <w:p w14:paraId="32C7F887" w14:textId="77777777" w:rsidR="00510B42" w:rsidRDefault="00510B42" w:rsidP="007004B9">
      <w:pPr>
        <w:autoSpaceDE w:val="0"/>
        <w:autoSpaceDN w:val="0"/>
        <w:adjustRightInd w:val="0"/>
        <w:spacing w:after="0" w:line="260" w:lineRule="exact"/>
        <w:rPr>
          <w:rFonts w:ascii="Georgia" w:hAnsi="Georgia" w:cs="FrutigerLTStd-Light"/>
          <w:sz w:val="20"/>
          <w:szCs w:val="20"/>
        </w:rPr>
      </w:pPr>
    </w:p>
    <w:p w14:paraId="1FAF3884" w14:textId="038F7D56" w:rsidR="008C4991" w:rsidRDefault="008C4991" w:rsidP="007004B9">
      <w:pPr>
        <w:autoSpaceDE w:val="0"/>
        <w:autoSpaceDN w:val="0"/>
        <w:adjustRightInd w:val="0"/>
        <w:spacing w:after="0" w:line="260" w:lineRule="exact"/>
        <w:rPr>
          <w:rFonts w:ascii="Georgia" w:hAnsi="Georgia" w:cs="FrutigerLTStd-Light"/>
          <w:sz w:val="20"/>
          <w:szCs w:val="20"/>
        </w:rPr>
      </w:pPr>
      <w:r w:rsidRPr="00A555ED">
        <w:rPr>
          <w:rFonts w:ascii="Georgia" w:hAnsi="Georgia" w:cs="FrutigerLTStd-Light"/>
          <w:sz w:val="20"/>
          <w:szCs w:val="20"/>
        </w:rPr>
        <w:t xml:space="preserve">Udfærdiget af </w:t>
      </w:r>
      <w:r w:rsidR="00510B42">
        <w:rPr>
          <w:rFonts w:ascii="Georgia" w:hAnsi="Georgia" w:cs="FrutigerLTStd-Light"/>
          <w:sz w:val="20"/>
          <w:szCs w:val="20"/>
        </w:rPr>
        <w:t>____________________</w:t>
      </w:r>
      <w:r w:rsidRPr="00A555ED">
        <w:rPr>
          <w:rFonts w:ascii="Georgia" w:hAnsi="Georgia" w:cs="FrutigerLTStd-Light"/>
          <w:sz w:val="20"/>
          <w:szCs w:val="20"/>
        </w:rPr>
        <w:t xml:space="preserve"> Kommunalbestyrelse, den </w:t>
      </w:r>
      <w:r w:rsidR="00510B42">
        <w:rPr>
          <w:rFonts w:ascii="Georgia" w:hAnsi="Georgia" w:cs="FrutigerLTStd-Light"/>
          <w:sz w:val="20"/>
          <w:szCs w:val="20"/>
        </w:rPr>
        <w:t>___________________</w:t>
      </w:r>
    </w:p>
    <w:p w14:paraId="78DDD336" w14:textId="70FCC962" w:rsidR="00D12020" w:rsidRDefault="00D12020" w:rsidP="007004B9">
      <w:pPr>
        <w:autoSpaceDE w:val="0"/>
        <w:autoSpaceDN w:val="0"/>
        <w:adjustRightInd w:val="0"/>
        <w:spacing w:after="0" w:line="260" w:lineRule="exact"/>
        <w:rPr>
          <w:rFonts w:ascii="Georgia" w:hAnsi="Georgia" w:cs="FrutigerLTStd-Light"/>
          <w:sz w:val="20"/>
          <w:szCs w:val="20"/>
        </w:rPr>
      </w:pPr>
    </w:p>
    <w:p w14:paraId="7F0EA536" w14:textId="77777777" w:rsidR="004D1B8A" w:rsidRDefault="004D1B8A" w:rsidP="007004B9">
      <w:pPr>
        <w:autoSpaceDE w:val="0"/>
        <w:autoSpaceDN w:val="0"/>
        <w:adjustRightInd w:val="0"/>
        <w:spacing w:after="0" w:line="260" w:lineRule="exact"/>
        <w:rPr>
          <w:rFonts w:ascii="Georgia" w:hAnsi="Georgia" w:cs="FrutigerLTStd-Light"/>
          <w:i/>
          <w:sz w:val="20"/>
          <w:szCs w:val="20"/>
        </w:rPr>
      </w:pPr>
    </w:p>
    <w:p w14:paraId="2CC69DBA" w14:textId="5A11FC73" w:rsidR="00D12020" w:rsidRPr="004D1B8A" w:rsidRDefault="004D1B8A" w:rsidP="007004B9">
      <w:pPr>
        <w:autoSpaceDE w:val="0"/>
        <w:autoSpaceDN w:val="0"/>
        <w:adjustRightInd w:val="0"/>
        <w:spacing w:after="0" w:line="260" w:lineRule="exact"/>
        <w:rPr>
          <w:rFonts w:ascii="Georgia" w:hAnsi="Georgia" w:cs="FrutigerLTStd-Light"/>
          <w:i/>
          <w:sz w:val="20"/>
          <w:szCs w:val="20"/>
        </w:rPr>
      </w:pPr>
      <w:r w:rsidRPr="004D1B8A">
        <w:rPr>
          <w:rFonts w:ascii="Georgia" w:hAnsi="Georgia" w:cs="FrutigerLTStd-Light"/>
          <w:i/>
          <w:sz w:val="20"/>
          <w:szCs w:val="20"/>
        </w:rPr>
        <w:t>Eksempler på b</w:t>
      </w:r>
      <w:r w:rsidR="00D12020" w:rsidRPr="004D1B8A">
        <w:rPr>
          <w:rFonts w:ascii="Georgia" w:hAnsi="Georgia" w:cs="FrutigerLTStd-Light"/>
          <w:i/>
          <w:sz w:val="20"/>
          <w:szCs w:val="20"/>
        </w:rPr>
        <w:t>ilag</w:t>
      </w:r>
    </w:p>
    <w:p w14:paraId="71FFC72A" w14:textId="7C887843" w:rsidR="00D12020" w:rsidRPr="004D1B8A" w:rsidRDefault="00D12020" w:rsidP="007004B9">
      <w:pPr>
        <w:autoSpaceDE w:val="0"/>
        <w:autoSpaceDN w:val="0"/>
        <w:adjustRightInd w:val="0"/>
        <w:spacing w:after="0" w:line="260" w:lineRule="exact"/>
        <w:rPr>
          <w:rFonts w:ascii="Georgia" w:hAnsi="Georgia" w:cs="FrutigerLTStd-Light"/>
          <w:i/>
          <w:sz w:val="20"/>
          <w:szCs w:val="20"/>
        </w:rPr>
      </w:pPr>
    </w:p>
    <w:p w14:paraId="1A7A92A9" w14:textId="30FA493D" w:rsidR="00D12020" w:rsidRPr="004D1B8A" w:rsidRDefault="00D12020" w:rsidP="007004B9">
      <w:pPr>
        <w:autoSpaceDE w:val="0"/>
        <w:autoSpaceDN w:val="0"/>
        <w:adjustRightInd w:val="0"/>
        <w:spacing w:after="0" w:line="260" w:lineRule="exact"/>
        <w:rPr>
          <w:rFonts w:ascii="Georgia" w:hAnsi="Georgia" w:cs="FrutigerLTStd-Light"/>
          <w:i/>
          <w:sz w:val="20"/>
          <w:szCs w:val="20"/>
        </w:rPr>
      </w:pPr>
      <w:r w:rsidRPr="004D1B8A">
        <w:rPr>
          <w:rFonts w:ascii="Georgia" w:hAnsi="Georgia" w:cs="FrutigerLTStd-Light"/>
          <w:i/>
          <w:sz w:val="20"/>
          <w:szCs w:val="20"/>
        </w:rPr>
        <w:t xml:space="preserve">X: Beskrivelse af lagets anlæg, herunder dimensioner, og på hvilke matrikler </w:t>
      </w:r>
      <w:r w:rsidR="00041522">
        <w:rPr>
          <w:rFonts w:ascii="Georgia" w:hAnsi="Georgia" w:cs="FrutigerLTStd-Light"/>
          <w:i/>
          <w:sz w:val="20"/>
          <w:szCs w:val="20"/>
        </w:rPr>
        <w:t>anlægget</w:t>
      </w:r>
      <w:r w:rsidRPr="004D1B8A">
        <w:rPr>
          <w:rFonts w:ascii="Georgia" w:hAnsi="Georgia" w:cs="FrutigerLTStd-Light"/>
          <w:i/>
          <w:sz w:val="20"/>
          <w:szCs w:val="20"/>
        </w:rPr>
        <w:t xml:space="preserve"> ligger + matrikelkort</w:t>
      </w:r>
    </w:p>
    <w:p w14:paraId="5933FF5E" w14:textId="3AD8A4E5" w:rsidR="00D12020" w:rsidRPr="004D1B8A" w:rsidRDefault="00D12020" w:rsidP="007004B9">
      <w:pPr>
        <w:autoSpaceDE w:val="0"/>
        <w:autoSpaceDN w:val="0"/>
        <w:adjustRightInd w:val="0"/>
        <w:spacing w:after="0" w:line="260" w:lineRule="exact"/>
        <w:rPr>
          <w:rFonts w:ascii="Georgia" w:hAnsi="Georgia" w:cs="FrutigerLTStd-Light"/>
          <w:i/>
          <w:sz w:val="20"/>
          <w:szCs w:val="20"/>
        </w:rPr>
      </w:pPr>
    </w:p>
    <w:p w14:paraId="724F7117" w14:textId="6CB27058" w:rsidR="00D12020" w:rsidRPr="004D1B8A" w:rsidRDefault="00D12020" w:rsidP="00D12020">
      <w:pPr>
        <w:autoSpaceDE w:val="0"/>
        <w:autoSpaceDN w:val="0"/>
        <w:adjustRightInd w:val="0"/>
        <w:spacing w:after="0" w:line="260" w:lineRule="exact"/>
        <w:rPr>
          <w:rFonts w:ascii="Georgia" w:hAnsi="Georgia" w:cs="FrutigerLTStd-Light"/>
          <w:i/>
          <w:color w:val="000000"/>
          <w:sz w:val="20"/>
          <w:szCs w:val="20"/>
        </w:rPr>
      </w:pPr>
      <w:r w:rsidRPr="004D1B8A">
        <w:rPr>
          <w:rFonts w:ascii="Georgia" w:hAnsi="Georgia" w:cs="FrutigerLTStd-Light"/>
          <w:i/>
          <w:sz w:val="20"/>
          <w:szCs w:val="20"/>
        </w:rPr>
        <w:t xml:space="preserve">Y: </w:t>
      </w:r>
      <w:r w:rsidRPr="004D1B8A">
        <w:rPr>
          <w:rFonts w:ascii="Georgia" w:hAnsi="Georgia" w:cs="FrutigerLTStd-Light"/>
          <w:i/>
          <w:color w:val="000000"/>
          <w:sz w:val="20"/>
          <w:szCs w:val="20"/>
        </w:rPr>
        <w:t xml:space="preserve">Lagets medlemmer er de til enhver tid værende ejere af de ejendomme </w:t>
      </w:r>
    </w:p>
    <w:p w14:paraId="243AC6AD" w14:textId="19086676" w:rsidR="00D12020" w:rsidRPr="004D1B8A" w:rsidRDefault="00D12020" w:rsidP="007004B9">
      <w:pPr>
        <w:autoSpaceDE w:val="0"/>
        <w:autoSpaceDN w:val="0"/>
        <w:adjustRightInd w:val="0"/>
        <w:spacing w:after="0" w:line="260" w:lineRule="exact"/>
        <w:rPr>
          <w:rFonts w:ascii="Georgia" w:hAnsi="Georgia" w:cs="FrutigerLTStd-Light"/>
          <w:i/>
          <w:sz w:val="20"/>
          <w:szCs w:val="20"/>
        </w:rPr>
      </w:pPr>
    </w:p>
    <w:p w14:paraId="327DC1C2" w14:textId="76826AFF" w:rsidR="00D12020" w:rsidRPr="004D1B8A" w:rsidRDefault="00D12020" w:rsidP="007004B9">
      <w:pPr>
        <w:autoSpaceDE w:val="0"/>
        <w:autoSpaceDN w:val="0"/>
        <w:adjustRightInd w:val="0"/>
        <w:spacing w:after="0" w:line="260" w:lineRule="exact"/>
        <w:rPr>
          <w:rFonts w:ascii="Georgia" w:hAnsi="Georgia" w:cs="FrutigerLTStd-Light"/>
          <w:i/>
          <w:sz w:val="20"/>
          <w:szCs w:val="20"/>
        </w:rPr>
      </w:pPr>
      <w:r w:rsidRPr="004D1B8A">
        <w:rPr>
          <w:rFonts w:ascii="Georgia" w:hAnsi="Georgia" w:cs="FrutigerLTStd-Light"/>
          <w:i/>
          <w:sz w:val="20"/>
          <w:szCs w:val="20"/>
        </w:rPr>
        <w:t>Z: Vedligeholdelsesopgaver</w:t>
      </w:r>
    </w:p>
    <w:p w14:paraId="275D7ABE" w14:textId="483A943A" w:rsidR="00D12020" w:rsidRDefault="00D12020" w:rsidP="007004B9">
      <w:pPr>
        <w:autoSpaceDE w:val="0"/>
        <w:autoSpaceDN w:val="0"/>
        <w:adjustRightInd w:val="0"/>
        <w:spacing w:after="0" w:line="260" w:lineRule="exact"/>
        <w:rPr>
          <w:rFonts w:ascii="Georgia" w:hAnsi="Georgia" w:cs="FrutigerLTStd-Light"/>
          <w:sz w:val="20"/>
          <w:szCs w:val="20"/>
        </w:rPr>
      </w:pPr>
    </w:p>
    <w:p w14:paraId="269CED0E" w14:textId="6FE4F5DC" w:rsidR="00D12020" w:rsidRPr="00D12020" w:rsidRDefault="00D12020" w:rsidP="007004B9">
      <w:pPr>
        <w:autoSpaceDE w:val="0"/>
        <w:autoSpaceDN w:val="0"/>
        <w:adjustRightInd w:val="0"/>
        <w:spacing w:after="0" w:line="260" w:lineRule="exact"/>
        <w:rPr>
          <w:rFonts w:ascii="Georgia" w:hAnsi="Georgia" w:cs="FrutigerLTStd-Light"/>
          <w:sz w:val="20"/>
          <w:szCs w:val="20"/>
        </w:rPr>
      </w:pPr>
    </w:p>
    <w:sectPr w:rsidR="00D12020" w:rsidRPr="00D12020">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69E0B" w14:textId="77777777" w:rsidR="002F747E" w:rsidRDefault="002F747E" w:rsidP="00C95DBB">
      <w:pPr>
        <w:spacing w:after="0" w:line="240" w:lineRule="auto"/>
      </w:pPr>
      <w:r>
        <w:separator/>
      </w:r>
    </w:p>
  </w:endnote>
  <w:endnote w:type="continuationSeparator" w:id="0">
    <w:p w14:paraId="5F016D9D" w14:textId="77777777" w:rsidR="002F747E" w:rsidRDefault="002F747E" w:rsidP="00C95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FrutigerLTStd-BlackCn">
    <w:panose1 w:val="00000000000000000000"/>
    <w:charset w:val="00"/>
    <w:family w:val="auto"/>
    <w:notTrueType/>
    <w:pitch w:val="default"/>
    <w:sig w:usb0="00000003" w:usb1="00000000" w:usb2="00000000" w:usb3="00000000" w:csb0="00000001" w:csb1="00000000"/>
  </w:font>
  <w:font w:name="FrutigerLTStd-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142579"/>
      <w:docPartObj>
        <w:docPartGallery w:val="Page Numbers (Bottom of Page)"/>
        <w:docPartUnique/>
      </w:docPartObj>
    </w:sdtPr>
    <w:sdtEndPr/>
    <w:sdtContent>
      <w:p w14:paraId="64AE64D2" w14:textId="11D3106E" w:rsidR="005865D7" w:rsidRDefault="005865D7">
        <w:pPr>
          <w:pStyle w:val="Sidefod"/>
          <w:jc w:val="right"/>
        </w:pPr>
        <w:r>
          <w:fldChar w:fldCharType="begin"/>
        </w:r>
        <w:r>
          <w:instrText>PAGE   \* MERGEFORMAT</w:instrText>
        </w:r>
        <w:r>
          <w:fldChar w:fldCharType="separate"/>
        </w:r>
        <w:r w:rsidR="00B11794">
          <w:rPr>
            <w:noProof/>
          </w:rPr>
          <w:t>2</w:t>
        </w:r>
        <w:r>
          <w:fldChar w:fldCharType="end"/>
        </w:r>
      </w:p>
    </w:sdtContent>
  </w:sdt>
  <w:p w14:paraId="46D2278D" w14:textId="77777777" w:rsidR="005865D7" w:rsidRDefault="005865D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9AC40" w14:textId="77777777" w:rsidR="002F747E" w:rsidRDefault="002F747E" w:rsidP="00C95DBB">
      <w:pPr>
        <w:spacing w:after="0" w:line="240" w:lineRule="auto"/>
      </w:pPr>
      <w:r>
        <w:separator/>
      </w:r>
    </w:p>
  </w:footnote>
  <w:footnote w:type="continuationSeparator" w:id="0">
    <w:p w14:paraId="414C2E78" w14:textId="77777777" w:rsidR="002F747E" w:rsidRDefault="002F747E" w:rsidP="00C95D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22BFA"/>
    <w:multiLevelType w:val="hybridMultilevel"/>
    <w:tmpl w:val="487E960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4DD"/>
    <w:rsid w:val="00041522"/>
    <w:rsid w:val="000463A0"/>
    <w:rsid w:val="000705CE"/>
    <w:rsid w:val="000B3DA2"/>
    <w:rsid w:val="00121487"/>
    <w:rsid w:val="00145BEB"/>
    <w:rsid w:val="001B5508"/>
    <w:rsid w:val="001E5987"/>
    <w:rsid w:val="001E7A09"/>
    <w:rsid w:val="002234DC"/>
    <w:rsid w:val="0023410A"/>
    <w:rsid w:val="00282E0F"/>
    <w:rsid w:val="00283802"/>
    <w:rsid w:val="002932B0"/>
    <w:rsid w:val="002A3230"/>
    <w:rsid w:val="002D3EB9"/>
    <w:rsid w:val="002F747E"/>
    <w:rsid w:val="00347CA3"/>
    <w:rsid w:val="003B7CB3"/>
    <w:rsid w:val="003C5405"/>
    <w:rsid w:val="00431E56"/>
    <w:rsid w:val="004648C8"/>
    <w:rsid w:val="004D1165"/>
    <w:rsid w:val="004D1B8A"/>
    <w:rsid w:val="00510B42"/>
    <w:rsid w:val="00530602"/>
    <w:rsid w:val="00543608"/>
    <w:rsid w:val="00580FDD"/>
    <w:rsid w:val="005865D7"/>
    <w:rsid w:val="005F0B85"/>
    <w:rsid w:val="00602BC4"/>
    <w:rsid w:val="00653B07"/>
    <w:rsid w:val="0066476B"/>
    <w:rsid w:val="006B0794"/>
    <w:rsid w:val="006B4F34"/>
    <w:rsid w:val="007004B9"/>
    <w:rsid w:val="00752265"/>
    <w:rsid w:val="00810C4F"/>
    <w:rsid w:val="0081151C"/>
    <w:rsid w:val="00813E5E"/>
    <w:rsid w:val="0081603F"/>
    <w:rsid w:val="00873663"/>
    <w:rsid w:val="008C2DE0"/>
    <w:rsid w:val="008C4991"/>
    <w:rsid w:val="008D177A"/>
    <w:rsid w:val="008E1EAF"/>
    <w:rsid w:val="00907875"/>
    <w:rsid w:val="00931F93"/>
    <w:rsid w:val="009C5D1E"/>
    <w:rsid w:val="009D201F"/>
    <w:rsid w:val="009D64DD"/>
    <w:rsid w:val="00A1589A"/>
    <w:rsid w:val="00A26D7D"/>
    <w:rsid w:val="00A31935"/>
    <w:rsid w:val="00A555ED"/>
    <w:rsid w:val="00AC7E19"/>
    <w:rsid w:val="00AD0F35"/>
    <w:rsid w:val="00B00365"/>
    <w:rsid w:val="00B11794"/>
    <w:rsid w:val="00B2742C"/>
    <w:rsid w:val="00B50D00"/>
    <w:rsid w:val="00B62D22"/>
    <w:rsid w:val="00BB1586"/>
    <w:rsid w:val="00BB39A6"/>
    <w:rsid w:val="00C060A1"/>
    <w:rsid w:val="00C26BC2"/>
    <w:rsid w:val="00C95DBB"/>
    <w:rsid w:val="00CB3171"/>
    <w:rsid w:val="00CB5A2A"/>
    <w:rsid w:val="00CD5ABD"/>
    <w:rsid w:val="00D12020"/>
    <w:rsid w:val="00D4046C"/>
    <w:rsid w:val="00D45D91"/>
    <w:rsid w:val="00DD2137"/>
    <w:rsid w:val="00E05E50"/>
    <w:rsid w:val="00E61EF1"/>
    <w:rsid w:val="00E81170"/>
    <w:rsid w:val="00EB3489"/>
    <w:rsid w:val="00ED1CDC"/>
    <w:rsid w:val="00ED663A"/>
    <w:rsid w:val="00EE4511"/>
    <w:rsid w:val="00F02EFA"/>
    <w:rsid w:val="00F77A25"/>
    <w:rsid w:val="00F919F5"/>
    <w:rsid w:val="00F96FF5"/>
    <w:rsid w:val="00FB3018"/>
    <w:rsid w:val="00FB554B"/>
    <w:rsid w:val="00FF41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E554E"/>
  <w15:docId w15:val="{3ECD42B5-C6CD-4131-97FF-3A0A5407D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C95DB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F96FF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6B4F34"/>
    <w:rPr>
      <w:sz w:val="16"/>
      <w:szCs w:val="16"/>
    </w:rPr>
  </w:style>
  <w:style w:type="paragraph" w:styleId="Kommentartekst">
    <w:name w:val="annotation text"/>
    <w:basedOn w:val="Normal"/>
    <w:link w:val="KommentartekstTegn"/>
    <w:uiPriority w:val="99"/>
    <w:semiHidden/>
    <w:unhideWhenUsed/>
    <w:rsid w:val="006B4F3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B4F34"/>
    <w:rPr>
      <w:sz w:val="20"/>
      <w:szCs w:val="20"/>
    </w:rPr>
  </w:style>
  <w:style w:type="paragraph" w:styleId="Kommentaremne">
    <w:name w:val="annotation subject"/>
    <w:basedOn w:val="Kommentartekst"/>
    <w:next w:val="Kommentartekst"/>
    <w:link w:val="KommentaremneTegn"/>
    <w:uiPriority w:val="99"/>
    <w:semiHidden/>
    <w:unhideWhenUsed/>
    <w:rsid w:val="006B4F34"/>
    <w:rPr>
      <w:b/>
      <w:bCs/>
    </w:rPr>
  </w:style>
  <w:style w:type="character" w:customStyle="1" w:styleId="KommentaremneTegn">
    <w:name w:val="Kommentaremne Tegn"/>
    <w:basedOn w:val="KommentartekstTegn"/>
    <w:link w:val="Kommentaremne"/>
    <w:uiPriority w:val="99"/>
    <w:semiHidden/>
    <w:rsid w:val="006B4F34"/>
    <w:rPr>
      <w:b/>
      <w:bCs/>
      <w:sz w:val="20"/>
      <w:szCs w:val="20"/>
    </w:rPr>
  </w:style>
  <w:style w:type="paragraph" w:styleId="Markeringsbobletekst">
    <w:name w:val="Balloon Text"/>
    <w:basedOn w:val="Normal"/>
    <w:link w:val="MarkeringsbobletekstTegn"/>
    <w:uiPriority w:val="99"/>
    <w:semiHidden/>
    <w:unhideWhenUsed/>
    <w:rsid w:val="006B4F3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B4F34"/>
    <w:rPr>
      <w:rFonts w:ascii="Tahoma" w:hAnsi="Tahoma" w:cs="Tahoma"/>
      <w:sz w:val="16"/>
      <w:szCs w:val="16"/>
    </w:rPr>
  </w:style>
  <w:style w:type="paragraph" w:styleId="Listeafsnit">
    <w:name w:val="List Paragraph"/>
    <w:basedOn w:val="Normal"/>
    <w:uiPriority w:val="34"/>
    <w:qFormat/>
    <w:rsid w:val="000B3DA2"/>
    <w:pPr>
      <w:ind w:left="720"/>
      <w:contextualSpacing/>
    </w:pPr>
  </w:style>
  <w:style w:type="paragraph" w:styleId="NormalWeb">
    <w:name w:val="Normal (Web)"/>
    <w:basedOn w:val="Normal"/>
    <w:uiPriority w:val="99"/>
    <w:semiHidden/>
    <w:unhideWhenUsed/>
    <w:rsid w:val="000705C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0705CE"/>
    <w:rPr>
      <w:color w:val="0000FF"/>
      <w:u w:val="single"/>
    </w:rPr>
  </w:style>
  <w:style w:type="character" w:styleId="BesgtLink">
    <w:name w:val="FollowedHyperlink"/>
    <w:basedOn w:val="Standardskrifttypeiafsnit"/>
    <w:uiPriority w:val="99"/>
    <w:semiHidden/>
    <w:unhideWhenUsed/>
    <w:rsid w:val="003B7CB3"/>
    <w:rPr>
      <w:color w:val="800080" w:themeColor="followedHyperlink"/>
      <w:u w:val="single"/>
    </w:rPr>
  </w:style>
  <w:style w:type="paragraph" w:styleId="Sidehoved">
    <w:name w:val="header"/>
    <w:basedOn w:val="Normal"/>
    <w:link w:val="SidehovedTegn"/>
    <w:uiPriority w:val="99"/>
    <w:unhideWhenUsed/>
    <w:rsid w:val="00C95DB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95DBB"/>
  </w:style>
  <w:style w:type="paragraph" w:styleId="Sidefod">
    <w:name w:val="footer"/>
    <w:basedOn w:val="Normal"/>
    <w:link w:val="SidefodTegn"/>
    <w:uiPriority w:val="99"/>
    <w:unhideWhenUsed/>
    <w:rsid w:val="00C95DB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95DBB"/>
  </w:style>
  <w:style w:type="character" w:customStyle="1" w:styleId="Overskrift1Tegn">
    <w:name w:val="Overskrift 1 Tegn"/>
    <w:basedOn w:val="Standardskrifttypeiafsnit"/>
    <w:link w:val="Overskrift1"/>
    <w:uiPriority w:val="9"/>
    <w:rsid w:val="00C95DBB"/>
    <w:rPr>
      <w:rFonts w:asciiTheme="majorHAnsi" w:eastAsiaTheme="majorEastAsia" w:hAnsiTheme="majorHAnsi" w:cstheme="majorBidi"/>
      <w:color w:val="365F91" w:themeColor="accent1" w:themeShade="BF"/>
      <w:sz w:val="32"/>
      <w:szCs w:val="32"/>
    </w:rPr>
  </w:style>
  <w:style w:type="paragraph" w:styleId="Overskrift">
    <w:name w:val="TOC Heading"/>
    <w:basedOn w:val="Overskrift1"/>
    <w:next w:val="Normal"/>
    <w:uiPriority w:val="39"/>
    <w:unhideWhenUsed/>
    <w:qFormat/>
    <w:rsid w:val="00C95DBB"/>
    <w:pPr>
      <w:spacing w:line="259" w:lineRule="auto"/>
      <w:outlineLvl w:val="9"/>
    </w:pPr>
    <w:rPr>
      <w:lang w:eastAsia="da-DK"/>
    </w:rPr>
  </w:style>
  <w:style w:type="paragraph" w:styleId="Indholdsfortegnelse2">
    <w:name w:val="toc 2"/>
    <w:basedOn w:val="Normal"/>
    <w:next w:val="Normal"/>
    <w:autoRedefine/>
    <w:uiPriority w:val="39"/>
    <w:unhideWhenUsed/>
    <w:rsid w:val="00C95DBB"/>
    <w:pPr>
      <w:spacing w:after="100" w:line="259" w:lineRule="auto"/>
      <w:ind w:left="220"/>
    </w:pPr>
    <w:rPr>
      <w:rFonts w:eastAsiaTheme="minorEastAsia" w:cs="Times New Roman"/>
      <w:lang w:eastAsia="da-DK"/>
    </w:rPr>
  </w:style>
  <w:style w:type="paragraph" w:styleId="Indholdsfortegnelse1">
    <w:name w:val="toc 1"/>
    <w:basedOn w:val="Normal"/>
    <w:next w:val="Normal"/>
    <w:autoRedefine/>
    <w:uiPriority w:val="39"/>
    <w:unhideWhenUsed/>
    <w:rsid w:val="00C95DBB"/>
    <w:pPr>
      <w:spacing w:after="100" w:line="259" w:lineRule="auto"/>
    </w:pPr>
    <w:rPr>
      <w:rFonts w:eastAsiaTheme="minorEastAsia" w:cs="Times New Roman"/>
      <w:lang w:eastAsia="da-DK"/>
    </w:rPr>
  </w:style>
  <w:style w:type="paragraph" w:styleId="Indholdsfortegnelse3">
    <w:name w:val="toc 3"/>
    <w:basedOn w:val="Normal"/>
    <w:next w:val="Normal"/>
    <w:autoRedefine/>
    <w:uiPriority w:val="39"/>
    <w:unhideWhenUsed/>
    <w:rsid w:val="00C95DBB"/>
    <w:pPr>
      <w:spacing w:after="100" w:line="259" w:lineRule="auto"/>
      <w:ind w:left="440"/>
    </w:pPr>
    <w:rPr>
      <w:rFonts w:eastAsiaTheme="minorEastAsia" w:cs="Times New Roman"/>
      <w:lang w:eastAsia="da-DK"/>
    </w:rPr>
  </w:style>
  <w:style w:type="character" w:customStyle="1" w:styleId="Overskrift2Tegn">
    <w:name w:val="Overskrift 2 Tegn"/>
    <w:basedOn w:val="Standardskrifttypeiafsnit"/>
    <w:link w:val="Overskrift2"/>
    <w:uiPriority w:val="9"/>
    <w:rsid w:val="00F96FF5"/>
    <w:rPr>
      <w:rFonts w:asciiTheme="majorHAnsi" w:eastAsiaTheme="majorEastAsia" w:hAnsiTheme="majorHAnsi" w:cstheme="majorBidi"/>
      <w:color w:val="365F91" w:themeColor="accent1" w:themeShade="BF"/>
      <w:sz w:val="26"/>
      <w:szCs w:val="26"/>
    </w:rPr>
  </w:style>
  <w:style w:type="paragraph" w:styleId="Strktcitat">
    <w:name w:val="Intense Quote"/>
    <w:basedOn w:val="Normal"/>
    <w:next w:val="Normal"/>
    <w:link w:val="StrktcitatTegn"/>
    <w:uiPriority w:val="30"/>
    <w:qFormat/>
    <w:rsid w:val="00F96FF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rktcitatTegn">
    <w:name w:val="Stærkt citat Tegn"/>
    <w:basedOn w:val="Standardskrifttypeiafsnit"/>
    <w:link w:val="Strktcitat"/>
    <w:uiPriority w:val="30"/>
    <w:rsid w:val="00F96FF5"/>
    <w:rPr>
      <w:i/>
      <w:iCs/>
      <w:color w:val="4F81BD" w:themeColor="accent1"/>
    </w:rPr>
  </w:style>
  <w:style w:type="character" w:styleId="Bogenstitel">
    <w:name w:val="Book Title"/>
    <w:basedOn w:val="Standardskrifttypeiafsnit"/>
    <w:uiPriority w:val="33"/>
    <w:qFormat/>
    <w:rsid w:val="00DD2137"/>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95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yst.dk/kyster-og-klima/kystbeskyttelse/kystbeskyttelsesmetode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42539-B98B-4DA1-AD50-B2B6C0CCB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1764</Words>
  <Characters>10763</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Ilse Gräber (igr)</dc:creator>
  <cp:lastModifiedBy>Peter Gehlert Theilgaard</cp:lastModifiedBy>
  <cp:revision>2</cp:revision>
  <cp:lastPrinted>2022-05-05T05:58:00Z</cp:lastPrinted>
  <dcterms:created xsi:type="dcterms:W3CDTF">2023-06-08T11:06:00Z</dcterms:created>
  <dcterms:modified xsi:type="dcterms:W3CDTF">2023-06-08T11:06:00Z</dcterms:modified>
</cp:coreProperties>
</file>